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F" w:rsidRDefault="005718EF"/>
    <w:p w:rsidR="00CE6039" w:rsidRPr="00907E21" w:rsidRDefault="00CE6039" w:rsidP="00CE6039">
      <w:pPr>
        <w:spacing w:line="276" w:lineRule="auto"/>
        <w:jc w:val="center"/>
        <w:rPr>
          <w:rFonts w:ascii="Times New Roman" w:hAnsi="Times New Roman"/>
          <w:b/>
          <w:sz w:val="44"/>
          <w:szCs w:val="36"/>
        </w:rPr>
      </w:pPr>
      <w:r w:rsidRPr="00907E21">
        <w:rPr>
          <w:rFonts w:ascii="Times New Roman" w:hAnsi="Times New Roman"/>
          <w:b/>
          <w:sz w:val="44"/>
          <w:szCs w:val="36"/>
        </w:rPr>
        <w:t>ILS CENTRE FOR ARBITRATION AND MEDIATION (ILSCA)</w:t>
      </w:r>
    </w:p>
    <w:p w:rsidR="00CE6039" w:rsidRPr="00907E21" w:rsidRDefault="00CE6039" w:rsidP="00CE6039">
      <w:pPr>
        <w:spacing w:line="276" w:lineRule="auto"/>
        <w:jc w:val="center"/>
        <w:rPr>
          <w:rFonts w:ascii="Times New Roman" w:hAnsi="Times New Roman"/>
          <w:b/>
          <w:sz w:val="44"/>
          <w:szCs w:val="36"/>
        </w:rPr>
      </w:pPr>
      <w:proofErr w:type="gramStart"/>
      <w:r w:rsidRPr="00907E21">
        <w:rPr>
          <w:rFonts w:ascii="Times New Roman" w:hAnsi="Times New Roman"/>
          <w:b/>
          <w:sz w:val="44"/>
          <w:szCs w:val="36"/>
        </w:rPr>
        <w:t>presents</w:t>
      </w:r>
      <w:proofErr w:type="gramEnd"/>
    </w:p>
    <w:p w:rsidR="00CE6039" w:rsidRPr="00907E21" w:rsidRDefault="00CE6039" w:rsidP="00CE6039">
      <w:pPr>
        <w:spacing w:line="276" w:lineRule="auto"/>
        <w:jc w:val="center"/>
        <w:rPr>
          <w:rFonts w:ascii="Times New Roman" w:hAnsi="Times New Roman"/>
          <w:b/>
          <w:sz w:val="44"/>
          <w:szCs w:val="36"/>
        </w:rPr>
      </w:pPr>
      <w:r w:rsidRPr="00907E21">
        <w:rPr>
          <w:rFonts w:ascii="Times New Roman" w:hAnsi="Times New Roman"/>
          <w:b/>
          <w:sz w:val="44"/>
          <w:szCs w:val="36"/>
        </w:rPr>
        <w:t xml:space="preserve">“ILSCA ARBITRATION WEEK” </w:t>
      </w:r>
    </w:p>
    <w:p w:rsidR="00CE6039" w:rsidRDefault="00CE6039" w:rsidP="00CE6039">
      <w:pPr>
        <w:spacing w:line="276" w:lineRule="auto"/>
        <w:jc w:val="center"/>
        <w:rPr>
          <w:rFonts w:ascii="Times New Roman" w:hAnsi="Times New Roman"/>
          <w:b/>
          <w:sz w:val="40"/>
          <w:szCs w:val="36"/>
        </w:rPr>
      </w:pPr>
      <w:r w:rsidRPr="00907E21">
        <w:rPr>
          <w:rFonts w:ascii="Times New Roman" w:hAnsi="Times New Roman"/>
          <w:b/>
          <w:sz w:val="40"/>
          <w:szCs w:val="36"/>
        </w:rPr>
        <w:t>15</w:t>
      </w:r>
      <w:r w:rsidRPr="00907E21">
        <w:rPr>
          <w:rFonts w:ascii="Times New Roman" w:hAnsi="Times New Roman"/>
          <w:b/>
          <w:sz w:val="40"/>
          <w:szCs w:val="36"/>
          <w:vertAlign w:val="superscript"/>
        </w:rPr>
        <w:t>th</w:t>
      </w:r>
      <w:r w:rsidRPr="00907E21">
        <w:rPr>
          <w:rFonts w:ascii="Times New Roman" w:hAnsi="Times New Roman"/>
          <w:b/>
          <w:sz w:val="40"/>
          <w:szCs w:val="36"/>
        </w:rPr>
        <w:t xml:space="preserve"> to 18</w:t>
      </w:r>
      <w:r w:rsidRPr="00907E21">
        <w:rPr>
          <w:rFonts w:ascii="Times New Roman" w:hAnsi="Times New Roman"/>
          <w:b/>
          <w:sz w:val="40"/>
          <w:szCs w:val="36"/>
          <w:vertAlign w:val="superscript"/>
        </w:rPr>
        <w:t>th</w:t>
      </w:r>
      <w:r w:rsidRPr="00907E21">
        <w:rPr>
          <w:rFonts w:ascii="Times New Roman" w:hAnsi="Times New Roman"/>
          <w:b/>
          <w:sz w:val="40"/>
          <w:szCs w:val="36"/>
        </w:rPr>
        <w:t xml:space="preserve"> February 2019</w:t>
      </w:r>
    </w:p>
    <w:p w:rsidR="00335C9E" w:rsidRDefault="00335C9E" w:rsidP="00CE6039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32"/>
          <w:szCs w:val="21"/>
          <w:u w:val="single"/>
          <w:lang w:eastAsia="en-IN"/>
        </w:rPr>
      </w:pPr>
    </w:p>
    <w:p w:rsidR="00CE6039" w:rsidRDefault="00CE6039" w:rsidP="00CE6039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32"/>
          <w:szCs w:val="21"/>
          <w:u w:val="single"/>
          <w:lang w:eastAsia="en-IN"/>
        </w:rPr>
      </w:pPr>
      <w:r w:rsidRPr="007607C3">
        <w:rPr>
          <w:rFonts w:ascii="Times New Roman" w:eastAsia="Times New Roman" w:hAnsi="Times New Roman"/>
          <w:b/>
          <w:bCs/>
          <w:sz w:val="32"/>
          <w:szCs w:val="21"/>
          <w:u w:val="single"/>
          <w:lang w:eastAsia="en-IN"/>
        </w:rPr>
        <w:t>The four-day event will be conducted in the following manner;</w:t>
      </w:r>
    </w:p>
    <w:p w:rsidR="00CE6039" w:rsidRDefault="00CE6039" w:rsidP="00CE6039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32"/>
          <w:szCs w:val="21"/>
          <w:u w:val="single"/>
          <w:lang w:eastAsia="en-IN"/>
        </w:rPr>
      </w:pPr>
      <w:bookmarkStart w:id="0" w:name="_GoBack"/>
      <w:bookmarkEnd w:id="0"/>
    </w:p>
    <w:p w:rsidR="00CE6039" w:rsidRPr="007607C3" w:rsidRDefault="00CE6039" w:rsidP="00CE6039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32"/>
          <w:szCs w:val="21"/>
          <w:u w:val="single"/>
          <w:lang w:eastAsia="en-IN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599"/>
        <w:gridCol w:w="2090"/>
        <w:gridCol w:w="4067"/>
        <w:gridCol w:w="2401"/>
      </w:tblGrid>
      <w:tr w:rsidR="00335C9E" w:rsidRPr="00335C9E" w:rsidTr="00335C9E">
        <w:tc>
          <w:tcPr>
            <w:tcW w:w="599" w:type="dxa"/>
          </w:tcPr>
          <w:p w:rsidR="00CE6039" w:rsidRPr="00335C9E" w:rsidRDefault="00CE6039" w:rsidP="00335C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5C9E">
              <w:rPr>
                <w:rFonts w:ascii="Times New Roman" w:hAnsi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2090" w:type="dxa"/>
          </w:tcPr>
          <w:p w:rsidR="00CE6039" w:rsidRPr="00335C9E" w:rsidRDefault="00CE6039" w:rsidP="00335C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5C9E">
              <w:rPr>
                <w:rFonts w:ascii="Times New Roman" w:hAnsi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067" w:type="dxa"/>
          </w:tcPr>
          <w:p w:rsidR="00CE6039" w:rsidRPr="00335C9E" w:rsidRDefault="00CE6039" w:rsidP="00335C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5C9E">
              <w:rPr>
                <w:rFonts w:ascii="Times New Roman" w:hAnsi="Times New Roman"/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2401" w:type="dxa"/>
          </w:tcPr>
          <w:p w:rsidR="00CE6039" w:rsidRPr="00335C9E" w:rsidRDefault="00CE6039" w:rsidP="00335C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35C9E">
              <w:rPr>
                <w:rFonts w:ascii="Times New Roman" w:hAnsi="Times New Roman"/>
                <w:b/>
                <w:bCs/>
                <w:sz w:val="26"/>
                <w:szCs w:val="26"/>
              </w:rPr>
              <w:t>Registration</w:t>
            </w:r>
            <w:r w:rsidRPr="00335C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Fees</w:t>
            </w:r>
          </w:p>
        </w:tc>
      </w:tr>
      <w:tr w:rsidR="00335C9E" w:rsidRPr="00335C9E" w:rsidTr="00335C9E">
        <w:trPr>
          <w:trHeight w:val="830"/>
        </w:trPr>
        <w:tc>
          <w:tcPr>
            <w:tcW w:w="599" w:type="dxa"/>
            <w:vAlign w:val="center"/>
          </w:tcPr>
          <w:p w:rsidR="00CE6039" w:rsidRPr="00335C9E" w:rsidRDefault="00CE6039" w:rsidP="00335C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CE6039" w:rsidRPr="00335C9E" w:rsidRDefault="00CE6039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16</w:t>
            </w:r>
            <w:r w:rsidRPr="00335C9E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335C9E">
              <w:rPr>
                <w:rFonts w:ascii="Times New Roman" w:hAnsi="Times New Roman"/>
                <w:sz w:val="26"/>
                <w:szCs w:val="26"/>
              </w:rPr>
              <w:t> February 2019</w:t>
            </w:r>
          </w:p>
        </w:tc>
        <w:tc>
          <w:tcPr>
            <w:tcW w:w="4067" w:type="dxa"/>
            <w:vAlign w:val="center"/>
          </w:tcPr>
          <w:p w:rsidR="00CE6039" w:rsidRPr="00335C9E" w:rsidRDefault="00CE6039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>National Conference on Various aspects of Arbitration</w:t>
            </w:r>
          </w:p>
        </w:tc>
        <w:tc>
          <w:tcPr>
            <w:tcW w:w="2401" w:type="dxa"/>
            <w:vAlign w:val="center"/>
          </w:tcPr>
          <w:p w:rsidR="00CE6039" w:rsidRPr="00335C9E" w:rsidRDefault="00CE6039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C9E">
              <w:rPr>
                <w:rFonts w:ascii="Times New Roman" w:hAnsi="Times New Roman"/>
                <w:sz w:val="26"/>
                <w:szCs w:val="26"/>
              </w:rPr>
              <w:t>Rs</w:t>
            </w:r>
            <w:proofErr w:type="spellEnd"/>
            <w:r w:rsidRPr="00335C9E">
              <w:rPr>
                <w:rFonts w:ascii="Times New Roman" w:hAnsi="Times New Roman"/>
                <w:sz w:val="26"/>
                <w:szCs w:val="26"/>
              </w:rPr>
              <w:t>. 2500/- (inclusive of GST)</w:t>
            </w:r>
          </w:p>
        </w:tc>
      </w:tr>
      <w:tr w:rsidR="00335C9E" w:rsidRPr="00335C9E" w:rsidTr="00335C9E">
        <w:trPr>
          <w:trHeight w:val="841"/>
        </w:trPr>
        <w:tc>
          <w:tcPr>
            <w:tcW w:w="599" w:type="dxa"/>
            <w:vAlign w:val="center"/>
          </w:tcPr>
          <w:p w:rsidR="00CE6039" w:rsidRPr="00335C9E" w:rsidRDefault="00CE6039" w:rsidP="00335C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CE6039" w:rsidRPr="00335C9E" w:rsidRDefault="00CE6039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1</w:t>
            </w:r>
            <w:r w:rsidRPr="00335C9E">
              <w:rPr>
                <w:rFonts w:ascii="Times New Roman" w:hAnsi="Times New Roman"/>
                <w:sz w:val="26"/>
                <w:szCs w:val="26"/>
              </w:rPr>
              <w:t>7</w:t>
            </w:r>
            <w:r w:rsidRPr="00335C9E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335C9E">
              <w:rPr>
                <w:rFonts w:ascii="Times New Roman" w:hAnsi="Times New Roman"/>
                <w:sz w:val="26"/>
                <w:szCs w:val="26"/>
              </w:rPr>
              <w:t> </w:t>
            </w:r>
            <w:r w:rsidR="00047213" w:rsidRPr="00335C9E">
              <w:rPr>
                <w:rFonts w:ascii="Times New Roman" w:hAnsi="Times New Roman"/>
                <w:sz w:val="26"/>
                <w:szCs w:val="26"/>
              </w:rPr>
              <w:t>&amp; 18</w:t>
            </w:r>
            <w:r w:rsidR="00047213" w:rsidRPr="00335C9E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="00047213" w:rsidRPr="00335C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5C9E">
              <w:rPr>
                <w:rFonts w:ascii="Times New Roman" w:hAnsi="Times New Roman"/>
                <w:sz w:val="26"/>
                <w:szCs w:val="26"/>
              </w:rPr>
              <w:t>February 2019</w:t>
            </w:r>
          </w:p>
        </w:tc>
        <w:tc>
          <w:tcPr>
            <w:tcW w:w="4067" w:type="dxa"/>
            <w:vAlign w:val="center"/>
          </w:tcPr>
          <w:p w:rsidR="00CE6039" w:rsidRPr="00335C9E" w:rsidRDefault="00CE6039" w:rsidP="00335C9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</w:pP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>Arbitration Training</w:t>
            </w:r>
            <w:r w:rsidR="00047213" w:rsidRPr="00335C9E">
              <w:rPr>
                <w:rFonts w:ascii="Times New Roman" w:hAnsi="Times New Roman"/>
                <w:sz w:val="26"/>
                <w:szCs w:val="26"/>
              </w:rPr>
              <w:t xml:space="preserve"> + Mock Arbitration + Competition</w:t>
            </w:r>
          </w:p>
        </w:tc>
        <w:tc>
          <w:tcPr>
            <w:tcW w:w="2401" w:type="dxa"/>
            <w:vAlign w:val="center"/>
          </w:tcPr>
          <w:p w:rsidR="00CE6039" w:rsidRPr="00335C9E" w:rsidRDefault="00047213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Rs.3500/- (inclusive of GST)</w:t>
            </w:r>
          </w:p>
        </w:tc>
      </w:tr>
      <w:tr w:rsidR="00335C9E" w:rsidRPr="00335C9E" w:rsidTr="00335C9E">
        <w:trPr>
          <w:trHeight w:val="994"/>
        </w:trPr>
        <w:tc>
          <w:tcPr>
            <w:tcW w:w="599" w:type="dxa"/>
            <w:vAlign w:val="center"/>
          </w:tcPr>
          <w:p w:rsidR="00CE6039" w:rsidRPr="00335C9E" w:rsidRDefault="00335C9E" w:rsidP="00335C9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0" w:type="dxa"/>
            <w:vAlign w:val="center"/>
          </w:tcPr>
          <w:p w:rsidR="00CE6039" w:rsidRPr="00335C9E" w:rsidRDefault="00047213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>16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en-IN"/>
              </w:rPr>
              <w:t>th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>, 17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en-IN"/>
              </w:rPr>
              <w:t>th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 and 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>18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en-IN"/>
              </w:rPr>
              <w:t>th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 February</w:t>
            </w:r>
            <w:r w:rsidRPr="00335C9E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 2019</w:t>
            </w:r>
          </w:p>
        </w:tc>
        <w:tc>
          <w:tcPr>
            <w:tcW w:w="4067" w:type="dxa"/>
            <w:vAlign w:val="center"/>
          </w:tcPr>
          <w:p w:rsidR="00CE6039" w:rsidRPr="00335C9E" w:rsidRDefault="00335C9E" w:rsidP="00335C9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National Conference +</w:t>
            </w:r>
            <w:r w:rsidR="00047213" w:rsidRPr="00335C9E">
              <w:rPr>
                <w:rFonts w:ascii="Times New Roman" w:hAnsi="Times New Roman"/>
                <w:sz w:val="26"/>
                <w:szCs w:val="26"/>
              </w:rPr>
              <w:t>Training + Mock Arbitration + Competition</w:t>
            </w:r>
          </w:p>
        </w:tc>
        <w:tc>
          <w:tcPr>
            <w:tcW w:w="2401" w:type="dxa"/>
            <w:vAlign w:val="center"/>
          </w:tcPr>
          <w:p w:rsidR="00CE6039" w:rsidRPr="00335C9E" w:rsidRDefault="00047213" w:rsidP="00335C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35C9E">
              <w:rPr>
                <w:rFonts w:ascii="Times New Roman" w:hAnsi="Times New Roman"/>
                <w:sz w:val="26"/>
                <w:szCs w:val="26"/>
              </w:rPr>
              <w:t>Rs.5500/-  (inclusive of GST)</w:t>
            </w:r>
          </w:p>
        </w:tc>
      </w:tr>
    </w:tbl>
    <w:p w:rsidR="00CE6039" w:rsidRDefault="00CE6039"/>
    <w:sectPr w:rsidR="00CE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231E0"/>
    <w:multiLevelType w:val="hybridMultilevel"/>
    <w:tmpl w:val="19727A6C"/>
    <w:lvl w:ilvl="0" w:tplc="3FA2B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9"/>
    <w:rsid w:val="00047213"/>
    <w:rsid w:val="00335C9E"/>
    <w:rsid w:val="005718EF"/>
    <w:rsid w:val="00C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4C58E-0BED-4E0B-AAEC-2812EAB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39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955205453666870487gmail-msolistparagraph">
    <w:name w:val="m_2955205453666870487gmail-msolistparagraph"/>
    <w:basedOn w:val="Normal"/>
    <w:rsid w:val="00CE6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manjusha</dc:creator>
  <cp:keywords/>
  <dc:description/>
  <cp:lastModifiedBy>manjusha</cp:lastModifiedBy>
  <cp:revision>1</cp:revision>
  <cp:lastPrinted>2019-01-24T10:46:00Z</cp:lastPrinted>
  <dcterms:created xsi:type="dcterms:W3CDTF">2019-01-24T10:23:00Z</dcterms:created>
  <dcterms:modified xsi:type="dcterms:W3CDTF">2019-01-24T10:50:00Z</dcterms:modified>
</cp:coreProperties>
</file>