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DABE" w14:textId="77777777" w:rsidR="0058107D" w:rsidRPr="000F7F2E" w:rsidRDefault="0058107D" w:rsidP="0058107D">
      <w:pPr>
        <w:spacing w:after="0"/>
        <w:jc w:val="center"/>
        <w:rPr>
          <w:b/>
          <w:bCs/>
          <w:sz w:val="32"/>
          <w:szCs w:val="32"/>
        </w:rPr>
      </w:pPr>
      <w:r w:rsidRPr="000F7F2E">
        <w:rPr>
          <w:b/>
          <w:bCs/>
          <w:sz w:val="32"/>
          <w:szCs w:val="32"/>
        </w:rPr>
        <w:t>ILS LAW COLLEGE, PUNE – 411004.</w:t>
      </w:r>
    </w:p>
    <w:p w14:paraId="5A74A155" w14:textId="77777777" w:rsidR="0058107D" w:rsidRPr="009950A9" w:rsidRDefault="0058107D" w:rsidP="0058107D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9950A9">
        <w:rPr>
          <w:b/>
          <w:bCs/>
          <w:sz w:val="32"/>
          <w:szCs w:val="32"/>
          <w:u w:val="single"/>
        </w:rPr>
        <w:t xml:space="preserve">ATTENDANCE </w:t>
      </w:r>
      <w:proofErr w:type="gramStart"/>
      <w:r w:rsidRPr="009950A9">
        <w:rPr>
          <w:b/>
          <w:bCs/>
          <w:sz w:val="32"/>
          <w:szCs w:val="32"/>
          <w:u w:val="single"/>
        </w:rPr>
        <w:t>NOTICE</w:t>
      </w:r>
      <w:r>
        <w:rPr>
          <w:b/>
          <w:bCs/>
          <w:sz w:val="32"/>
          <w:szCs w:val="32"/>
          <w:u w:val="single"/>
        </w:rPr>
        <w:t xml:space="preserve"> :</w:t>
      </w:r>
      <w:proofErr w:type="gramEnd"/>
    </w:p>
    <w:p w14:paraId="475E32E3" w14:textId="77777777" w:rsidR="0058107D" w:rsidRPr="000552E9" w:rsidRDefault="0058107D" w:rsidP="0058107D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Pr="00DD073A">
        <w:rPr>
          <w:b/>
          <w:bCs/>
          <w:sz w:val="48"/>
          <w:szCs w:val="48"/>
          <w:vertAlign w:val="superscript"/>
        </w:rPr>
        <w:t>nd</w:t>
      </w:r>
      <w:r>
        <w:rPr>
          <w:b/>
          <w:bCs/>
          <w:sz w:val="48"/>
          <w:szCs w:val="48"/>
        </w:rPr>
        <w:t xml:space="preserve"> </w:t>
      </w:r>
      <w:r w:rsidRPr="000552E9">
        <w:rPr>
          <w:b/>
          <w:bCs/>
          <w:sz w:val="48"/>
          <w:szCs w:val="48"/>
        </w:rPr>
        <w:t xml:space="preserve">BA LL.B. to </w:t>
      </w:r>
      <w:r>
        <w:rPr>
          <w:b/>
          <w:bCs/>
          <w:sz w:val="48"/>
          <w:szCs w:val="48"/>
        </w:rPr>
        <w:t>5</w:t>
      </w:r>
      <w:r w:rsidRPr="00DD073A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</w:t>
      </w:r>
      <w:r w:rsidRPr="000552E9">
        <w:rPr>
          <w:b/>
          <w:bCs/>
          <w:sz w:val="48"/>
          <w:szCs w:val="48"/>
        </w:rPr>
        <w:t xml:space="preserve">BA LL.B. </w:t>
      </w:r>
    </w:p>
    <w:p w14:paraId="03D315B8" w14:textId="77777777" w:rsidR="0058107D" w:rsidRPr="000552E9" w:rsidRDefault="0058107D" w:rsidP="0058107D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Pr="00DD073A">
        <w:rPr>
          <w:b/>
          <w:bCs/>
          <w:sz w:val="48"/>
          <w:szCs w:val="48"/>
          <w:vertAlign w:val="superscript"/>
        </w:rPr>
        <w:t>nd</w:t>
      </w:r>
      <w:r>
        <w:rPr>
          <w:b/>
          <w:bCs/>
          <w:sz w:val="48"/>
          <w:szCs w:val="48"/>
        </w:rPr>
        <w:t xml:space="preserve"> </w:t>
      </w:r>
      <w:r w:rsidRPr="000552E9">
        <w:rPr>
          <w:b/>
          <w:bCs/>
          <w:sz w:val="48"/>
          <w:szCs w:val="48"/>
        </w:rPr>
        <w:t xml:space="preserve">LL.B. to </w:t>
      </w:r>
      <w:r>
        <w:rPr>
          <w:b/>
          <w:bCs/>
          <w:sz w:val="48"/>
          <w:szCs w:val="48"/>
        </w:rPr>
        <w:t>3</w:t>
      </w:r>
      <w:r w:rsidRPr="00DD073A">
        <w:rPr>
          <w:b/>
          <w:bCs/>
          <w:sz w:val="48"/>
          <w:szCs w:val="48"/>
          <w:vertAlign w:val="superscript"/>
        </w:rPr>
        <w:t>rd</w:t>
      </w:r>
      <w:r>
        <w:rPr>
          <w:b/>
          <w:bCs/>
          <w:sz w:val="48"/>
          <w:szCs w:val="48"/>
        </w:rPr>
        <w:t xml:space="preserve"> </w:t>
      </w:r>
      <w:r w:rsidRPr="000552E9">
        <w:rPr>
          <w:b/>
          <w:bCs/>
          <w:sz w:val="48"/>
          <w:szCs w:val="48"/>
        </w:rPr>
        <w:t>LL.B.</w:t>
      </w:r>
    </w:p>
    <w:p w14:paraId="53F4F2DC" w14:textId="77777777" w:rsidR="0058107D" w:rsidRDefault="0058107D" w:rsidP="0058107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Pr="000F7F2E">
        <w:rPr>
          <w:b/>
          <w:bCs/>
          <w:sz w:val="32"/>
          <w:szCs w:val="32"/>
        </w:rPr>
        <w:t xml:space="preserve"> TERM</w:t>
      </w:r>
      <w:r>
        <w:rPr>
          <w:b/>
          <w:bCs/>
          <w:sz w:val="32"/>
          <w:szCs w:val="32"/>
        </w:rPr>
        <w:t xml:space="preserve"> </w:t>
      </w:r>
      <w:r w:rsidRPr="000F7F2E">
        <w:rPr>
          <w:b/>
          <w:bCs/>
          <w:sz w:val="32"/>
          <w:szCs w:val="32"/>
        </w:rPr>
        <w:t xml:space="preserve">2024-2025 </w:t>
      </w:r>
    </w:p>
    <w:p w14:paraId="7715B28B" w14:textId="77777777" w:rsidR="0058107D" w:rsidRPr="000F7F2E" w:rsidRDefault="0058107D" w:rsidP="0058107D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360"/>
        <w:gridCol w:w="6324"/>
      </w:tblGrid>
      <w:tr w:rsidR="0058107D" w14:paraId="6E122751" w14:textId="77777777" w:rsidTr="00C65A34">
        <w:tc>
          <w:tcPr>
            <w:tcW w:w="2335" w:type="dxa"/>
          </w:tcPr>
          <w:p w14:paraId="166F696C" w14:textId="77777777" w:rsidR="0058107D" w:rsidRDefault="0058107D" w:rsidP="00C65A34">
            <w:pPr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F7F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F7F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14:paraId="4B2C0F81" w14:textId="77777777" w:rsidR="0058107D" w:rsidRDefault="0058107D" w:rsidP="00C65A34">
            <w:pPr>
              <w:rPr>
                <w:sz w:val="32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745B9556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 xml:space="preserve">Actual Attendance without calculation of </w:t>
            </w:r>
            <w:proofErr w:type="gramStart"/>
            <w:r w:rsidRPr="000F7F2E">
              <w:rPr>
                <w:sz w:val="28"/>
                <w:szCs w:val="28"/>
              </w:rPr>
              <w:t>Medical</w:t>
            </w:r>
            <w:proofErr w:type="gramEnd"/>
            <w:r w:rsidRPr="000F7F2E">
              <w:rPr>
                <w:sz w:val="28"/>
                <w:szCs w:val="28"/>
              </w:rPr>
              <w:t xml:space="preserve"> benefit will be displayed on notice board till 4.00 p.m.</w:t>
            </w:r>
          </w:p>
          <w:p w14:paraId="787CFD66" w14:textId="77777777" w:rsidR="0058107D" w:rsidRDefault="0058107D" w:rsidP="00C65A34">
            <w:pPr>
              <w:jc w:val="both"/>
              <w:rPr>
                <w:sz w:val="32"/>
                <w:szCs w:val="28"/>
              </w:rPr>
            </w:pPr>
          </w:p>
        </w:tc>
      </w:tr>
      <w:tr w:rsidR="0058107D" w14:paraId="4B93F356" w14:textId="77777777" w:rsidTr="00C65A34">
        <w:tc>
          <w:tcPr>
            <w:tcW w:w="2335" w:type="dxa"/>
          </w:tcPr>
          <w:p w14:paraId="497B329B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18-3-2025</w:t>
            </w:r>
          </w:p>
        </w:tc>
        <w:tc>
          <w:tcPr>
            <w:tcW w:w="360" w:type="dxa"/>
          </w:tcPr>
          <w:p w14:paraId="1651389B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44F5530C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 xml:space="preserve">Applications for corrections are to be submitted to Mr. Kaustubh Gadgil – (BA LL.B. LL.B.) till </w:t>
            </w:r>
            <w:r>
              <w:rPr>
                <w:sz w:val="28"/>
                <w:szCs w:val="28"/>
              </w:rPr>
              <w:t>1</w:t>
            </w:r>
            <w:r w:rsidRPr="000F7F2E">
              <w:rPr>
                <w:sz w:val="28"/>
                <w:szCs w:val="28"/>
              </w:rPr>
              <w:t>.00 p.m. in the college office.</w:t>
            </w:r>
          </w:p>
          <w:p w14:paraId="127FCACE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2F533F5E" w14:textId="77777777" w:rsidTr="00C65A34">
        <w:tc>
          <w:tcPr>
            <w:tcW w:w="2335" w:type="dxa"/>
          </w:tcPr>
          <w:p w14:paraId="05EB146B" w14:textId="77777777" w:rsidR="0058107D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18-3-2025 to </w:t>
            </w:r>
          </w:p>
          <w:p w14:paraId="267B0F1C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19-3-2025</w:t>
            </w:r>
          </w:p>
        </w:tc>
        <w:tc>
          <w:tcPr>
            <w:tcW w:w="360" w:type="dxa"/>
          </w:tcPr>
          <w:p w14:paraId="59FF6E87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37400437" w14:textId="77777777" w:rsidR="0058107D" w:rsidRPr="000552E9" w:rsidRDefault="0058107D" w:rsidP="00C65A34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0552E9">
              <w:rPr>
                <w:b/>
                <w:bCs/>
                <w:sz w:val="28"/>
                <w:szCs w:val="28"/>
                <w:u w:val="single"/>
              </w:rPr>
              <w:t xml:space="preserve">Physical submission of Original Medical </w:t>
            </w:r>
            <w:proofErr w:type="gramStart"/>
            <w:r w:rsidRPr="000552E9">
              <w:rPr>
                <w:b/>
                <w:bCs/>
                <w:sz w:val="28"/>
                <w:szCs w:val="28"/>
                <w:u w:val="single"/>
              </w:rPr>
              <w:t>Certificate:-</w:t>
            </w:r>
            <w:proofErr w:type="gramEnd"/>
          </w:p>
          <w:p w14:paraId="2DEE7D49" w14:textId="77777777" w:rsidR="0058107D" w:rsidRPr="009950A9" w:rsidRDefault="0058107D" w:rsidP="00C65A34">
            <w:pPr>
              <w:jc w:val="both"/>
              <w:rPr>
                <w:sz w:val="28"/>
                <w:szCs w:val="28"/>
              </w:rPr>
            </w:pPr>
            <w:r w:rsidRPr="009950A9">
              <w:rPr>
                <w:sz w:val="28"/>
                <w:szCs w:val="28"/>
              </w:rPr>
              <w:t xml:space="preserve">Students are required to submit their </w:t>
            </w:r>
            <w:r>
              <w:rPr>
                <w:sz w:val="28"/>
                <w:szCs w:val="28"/>
              </w:rPr>
              <w:t xml:space="preserve">Original </w:t>
            </w:r>
            <w:r w:rsidRPr="009950A9">
              <w:rPr>
                <w:sz w:val="28"/>
                <w:szCs w:val="28"/>
              </w:rPr>
              <w:t xml:space="preserve">medical certificates to </w:t>
            </w:r>
            <w:r w:rsidRPr="009950A9">
              <w:rPr>
                <w:b/>
                <w:bCs/>
                <w:sz w:val="28"/>
                <w:szCs w:val="28"/>
              </w:rPr>
              <w:t xml:space="preserve">Mr. Shardul Bhosale </w:t>
            </w:r>
            <w:r w:rsidRPr="009950A9">
              <w:rPr>
                <w:sz w:val="28"/>
                <w:szCs w:val="28"/>
              </w:rPr>
              <w:t xml:space="preserve">by </w:t>
            </w:r>
            <w:r w:rsidRPr="009950A9">
              <w:rPr>
                <w:b/>
                <w:bCs/>
                <w:sz w:val="28"/>
                <w:szCs w:val="28"/>
              </w:rPr>
              <w:t>1:00 PM</w:t>
            </w:r>
            <w:r w:rsidRPr="009950A9">
              <w:rPr>
                <w:sz w:val="28"/>
                <w:szCs w:val="28"/>
              </w:rPr>
              <w:t>.</w:t>
            </w:r>
          </w:p>
          <w:p w14:paraId="3149220D" w14:textId="77777777" w:rsidR="0058107D" w:rsidRPr="000552E9" w:rsidRDefault="0058107D" w:rsidP="00C65A34">
            <w:pPr>
              <w:jc w:val="both"/>
              <w:rPr>
                <w:sz w:val="28"/>
                <w:szCs w:val="28"/>
                <w:u w:val="single"/>
              </w:rPr>
            </w:pPr>
            <w:r w:rsidRPr="000552E9">
              <w:rPr>
                <w:b/>
                <w:bCs/>
                <w:sz w:val="28"/>
                <w:szCs w:val="28"/>
                <w:u w:val="single"/>
              </w:rPr>
              <w:t xml:space="preserve">(Original </w:t>
            </w:r>
            <w:r w:rsidRPr="000552E9">
              <w:rPr>
                <w:b/>
                <w:bCs/>
                <w:sz w:val="28"/>
                <w:szCs w:val="28"/>
                <w:u w:val="single"/>
              </w:rPr>
              <w:tab/>
            </w:r>
            <w:r w:rsidRPr="000552E9">
              <w:rPr>
                <w:b/>
                <w:bCs/>
                <w:sz w:val="28"/>
                <w:szCs w:val="28"/>
                <w:u w:val="single"/>
              </w:rPr>
              <w:tab/>
              <w:t xml:space="preserve">Medical certificate will not be accepted after 19-3-2025. Students who have already submitted their original medical certificates are not required to submit the same.) </w:t>
            </w:r>
          </w:p>
          <w:p w14:paraId="5DAC1FF7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2AA5BEB8" w14:textId="77777777" w:rsidTr="00C65A34">
        <w:tc>
          <w:tcPr>
            <w:tcW w:w="2335" w:type="dxa"/>
          </w:tcPr>
          <w:p w14:paraId="27B2BD8F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20-3-2025</w:t>
            </w:r>
          </w:p>
        </w:tc>
        <w:tc>
          <w:tcPr>
            <w:tcW w:w="360" w:type="dxa"/>
          </w:tcPr>
          <w:p w14:paraId="0F1EEA93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3019B1CA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List ‘A’, List ‘B’ &amp; Hearing Notice will be displayed on notice board.</w:t>
            </w:r>
          </w:p>
          <w:p w14:paraId="64C6688C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51C62251" w14:textId="77777777" w:rsidTr="00C65A34">
        <w:tc>
          <w:tcPr>
            <w:tcW w:w="2335" w:type="dxa"/>
          </w:tcPr>
          <w:p w14:paraId="339255FC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21-3-2025</w:t>
            </w:r>
          </w:p>
        </w:tc>
        <w:tc>
          <w:tcPr>
            <w:tcW w:w="360" w:type="dxa"/>
          </w:tcPr>
          <w:p w14:paraId="0FF986C8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72B45F26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Hearing at 10.00 am to 1.00 pm as per schedule.</w:t>
            </w:r>
          </w:p>
          <w:p w14:paraId="0CB3335D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11649749" w14:textId="77777777" w:rsidTr="00C65A34">
        <w:tc>
          <w:tcPr>
            <w:tcW w:w="2335" w:type="dxa"/>
          </w:tcPr>
          <w:p w14:paraId="391F6BB9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22-3-2025</w:t>
            </w:r>
          </w:p>
        </w:tc>
        <w:tc>
          <w:tcPr>
            <w:tcW w:w="360" w:type="dxa"/>
          </w:tcPr>
          <w:p w14:paraId="05745A13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5BB0316A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Display of Final attendance, defaulter list &amp; List B</w:t>
            </w:r>
          </w:p>
        </w:tc>
      </w:tr>
    </w:tbl>
    <w:p w14:paraId="5B0C94F3" w14:textId="77777777" w:rsidR="0058107D" w:rsidRDefault="0058107D" w:rsidP="0058107D">
      <w:pPr>
        <w:rPr>
          <w:sz w:val="32"/>
          <w:szCs w:val="28"/>
        </w:rPr>
      </w:pPr>
    </w:p>
    <w:p w14:paraId="7E3EB80D" w14:textId="77777777" w:rsidR="0058107D" w:rsidRDefault="0058107D" w:rsidP="0058107D">
      <w:pPr>
        <w:spacing w:after="0"/>
        <w:ind w:right="-979"/>
        <w:rPr>
          <w:sz w:val="26"/>
          <w:szCs w:val="18"/>
        </w:rPr>
      </w:pPr>
    </w:p>
    <w:p w14:paraId="1927BE2D" w14:textId="77777777" w:rsidR="00C45E23" w:rsidRDefault="00C45E23" w:rsidP="00C45E23">
      <w:pPr>
        <w:spacing w:after="0"/>
        <w:ind w:right="-979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   </w:t>
      </w:r>
      <w:r w:rsidRPr="00B71C50">
        <w:rPr>
          <w:sz w:val="26"/>
          <w:szCs w:val="18"/>
        </w:rPr>
        <w:t>Dt/</w:t>
      </w:r>
      <w:r>
        <w:rPr>
          <w:sz w:val="26"/>
          <w:szCs w:val="18"/>
        </w:rPr>
        <w:t xml:space="preserve">15-2-2025 </w:t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  <w:t xml:space="preserve">   </w:t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>
        <w:rPr>
          <w:sz w:val="26"/>
          <w:szCs w:val="18"/>
        </w:rPr>
        <w:t>Dr. Deepa Paturkar</w:t>
      </w:r>
    </w:p>
    <w:p w14:paraId="24B77C2C" w14:textId="77777777" w:rsidR="00C45E23" w:rsidRDefault="00C45E23" w:rsidP="00C45E23">
      <w:pPr>
        <w:spacing w:after="0"/>
        <w:ind w:left="5760" w:right="-979" w:firstLine="720"/>
        <w:jc w:val="both"/>
        <w:rPr>
          <w:sz w:val="26"/>
          <w:szCs w:val="18"/>
        </w:rPr>
      </w:pPr>
      <w:proofErr w:type="gramStart"/>
      <w:r>
        <w:rPr>
          <w:sz w:val="26"/>
          <w:szCs w:val="18"/>
        </w:rPr>
        <w:t>Professor;</w:t>
      </w:r>
      <w:proofErr w:type="gramEnd"/>
      <w:r>
        <w:rPr>
          <w:sz w:val="26"/>
          <w:szCs w:val="18"/>
        </w:rPr>
        <w:t xml:space="preserve"> </w:t>
      </w:r>
    </w:p>
    <w:p w14:paraId="2E2363D3" w14:textId="77777777" w:rsidR="00C45E23" w:rsidRDefault="00C45E23" w:rsidP="00C45E23">
      <w:pPr>
        <w:spacing w:after="0"/>
        <w:ind w:left="5760" w:right="-979" w:firstLine="720"/>
        <w:jc w:val="both"/>
      </w:pPr>
      <w:r>
        <w:rPr>
          <w:sz w:val="26"/>
          <w:szCs w:val="18"/>
        </w:rPr>
        <w:t>Additional Charge; Principal</w:t>
      </w:r>
    </w:p>
    <w:p w14:paraId="1EB96634" w14:textId="77777777" w:rsidR="00C45E23" w:rsidRPr="00FF7517" w:rsidRDefault="00C45E23" w:rsidP="00C45E2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ILS Law College </w:t>
      </w:r>
    </w:p>
    <w:p w14:paraId="5A171512" w14:textId="71C1214F" w:rsidR="0058107D" w:rsidRDefault="0058107D" w:rsidP="0058107D">
      <w:pPr>
        <w:spacing w:after="0"/>
        <w:ind w:left="5040" w:right="-979" w:firstLine="720"/>
        <w:rPr>
          <w:sz w:val="28"/>
          <w:szCs w:val="28"/>
        </w:rPr>
        <w:sectPr w:rsidR="0058107D" w:rsidSect="0058107D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r w:rsidRPr="000F7F2E">
        <w:rPr>
          <w:sz w:val="28"/>
          <w:szCs w:val="28"/>
        </w:rPr>
        <w:tab/>
      </w:r>
      <w:r w:rsidRPr="000F7F2E">
        <w:rPr>
          <w:sz w:val="28"/>
          <w:szCs w:val="28"/>
        </w:rPr>
        <w:tab/>
      </w:r>
    </w:p>
    <w:p w14:paraId="42903E89" w14:textId="77777777" w:rsidR="0058107D" w:rsidRPr="000F7F2E" w:rsidRDefault="0058107D" w:rsidP="0058107D">
      <w:pPr>
        <w:spacing w:after="0"/>
        <w:jc w:val="center"/>
        <w:rPr>
          <w:b/>
          <w:bCs/>
          <w:sz w:val="32"/>
          <w:szCs w:val="32"/>
        </w:rPr>
      </w:pPr>
      <w:r w:rsidRPr="000F7F2E">
        <w:rPr>
          <w:b/>
          <w:bCs/>
          <w:sz w:val="32"/>
          <w:szCs w:val="32"/>
        </w:rPr>
        <w:lastRenderedPageBreak/>
        <w:t>ILS LAW COLLEGE, PUNE – 411004.</w:t>
      </w:r>
    </w:p>
    <w:p w14:paraId="32BBF64C" w14:textId="77777777" w:rsidR="0058107D" w:rsidRPr="009950A9" w:rsidRDefault="0058107D" w:rsidP="0058107D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9950A9">
        <w:rPr>
          <w:b/>
          <w:bCs/>
          <w:sz w:val="32"/>
          <w:szCs w:val="32"/>
          <w:u w:val="single"/>
        </w:rPr>
        <w:t>ATTENDANCE NOTICE</w:t>
      </w:r>
    </w:p>
    <w:p w14:paraId="6FE483FE" w14:textId="77777777" w:rsidR="0058107D" w:rsidRDefault="0058107D" w:rsidP="0058107D">
      <w:pPr>
        <w:spacing w:after="0"/>
        <w:jc w:val="center"/>
        <w:rPr>
          <w:b/>
          <w:bCs/>
          <w:sz w:val="32"/>
          <w:szCs w:val="32"/>
        </w:rPr>
      </w:pPr>
      <w:r w:rsidRPr="007D1EEC">
        <w:rPr>
          <w:b/>
          <w:bCs/>
          <w:sz w:val="52"/>
          <w:szCs w:val="52"/>
        </w:rPr>
        <w:t>II BBA LL.B.</w:t>
      </w:r>
      <w:r w:rsidRPr="007D1EEC">
        <w:rPr>
          <w:b/>
          <w:bCs/>
          <w:sz w:val="52"/>
          <w:szCs w:val="52"/>
        </w:rPr>
        <w:br/>
      </w:r>
      <w:r w:rsidRPr="000F7F2E">
        <w:rPr>
          <w:b/>
          <w:bCs/>
          <w:sz w:val="32"/>
          <w:szCs w:val="32"/>
        </w:rPr>
        <w:t>2024-2025 (</w:t>
      </w:r>
      <w:r>
        <w:rPr>
          <w:b/>
          <w:bCs/>
          <w:sz w:val="32"/>
          <w:szCs w:val="32"/>
        </w:rPr>
        <w:t>SECOND</w:t>
      </w:r>
      <w:r w:rsidRPr="000F7F2E">
        <w:rPr>
          <w:b/>
          <w:bCs/>
          <w:sz w:val="32"/>
          <w:szCs w:val="32"/>
        </w:rPr>
        <w:t xml:space="preserve"> TERM)</w:t>
      </w:r>
    </w:p>
    <w:p w14:paraId="2CA8A4EE" w14:textId="77777777" w:rsidR="0058107D" w:rsidRPr="000F7F2E" w:rsidRDefault="0058107D" w:rsidP="0058107D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360"/>
        <w:gridCol w:w="6324"/>
      </w:tblGrid>
      <w:tr w:rsidR="0058107D" w14:paraId="48748D80" w14:textId="77777777" w:rsidTr="00C65A34">
        <w:tc>
          <w:tcPr>
            <w:tcW w:w="2335" w:type="dxa"/>
          </w:tcPr>
          <w:p w14:paraId="5CCC0976" w14:textId="77777777" w:rsidR="0058107D" w:rsidRDefault="0058107D" w:rsidP="00C65A34">
            <w:pPr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F7F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F7F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14:paraId="1A93ED41" w14:textId="77777777" w:rsidR="0058107D" w:rsidRDefault="0058107D" w:rsidP="00C65A34">
            <w:pPr>
              <w:rPr>
                <w:sz w:val="32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380193FB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 xml:space="preserve">Actual Attendance without calculation of </w:t>
            </w:r>
            <w:proofErr w:type="gramStart"/>
            <w:r w:rsidRPr="000F7F2E">
              <w:rPr>
                <w:sz w:val="28"/>
                <w:szCs w:val="28"/>
              </w:rPr>
              <w:t>Medical</w:t>
            </w:r>
            <w:proofErr w:type="gramEnd"/>
            <w:r w:rsidRPr="000F7F2E">
              <w:rPr>
                <w:sz w:val="28"/>
                <w:szCs w:val="28"/>
              </w:rPr>
              <w:t xml:space="preserve"> benefit will be displayed on notice board till 4.00 p.m.</w:t>
            </w:r>
          </w:p>
          <w:p w14:paraId="2F96D4F5" w14:textId="77777777" w:rsidR="0058107D" w:rsidRDefault="0058107D" w:rsidP="00C65A34">
            <w:pPr>
              <w:jc w:val="both"/>
              <w:rPr>
                <w:sz w:val="32"/>
                <w:szCs w:val="28"/>
              </w:rPr>
            </w:pPr>
          </w:p>
        </w:tc>
      </w:tr>
      <w:tr w:rsidR="0058107D" w14:paraId="5A42C424" w14:textId="77777777" w:rsidTr="00C65A34">
        <w:tc>
          <w:tcPr>
            <w:tcW w:w="2335" w:type="dxa"/>
          </w:tcPr>
          <w:p w14:paraId="3A6540D1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18-3-2025</w:t>
            </w:r>
          </w:p>
        </w:tc>
        <w:tc>
          <w:tcPr>
            <w:tcW w:w="360" w:type="dxa"/>
          </w:tcPr>
          <w:p w14:paraId="5974592E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5F8E2FF2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 xml:space="preserve">Applications for corrections are to be submitted to Ms. Smita Wadikar – (BBA </w:t>
            </w:r>
            <w:proofErr w:type="gramStart"/>
            <w:r w:rsidRPr="000F7F2E">
              <w:rPr>
                <w:sz w:val="28"/>
                <w:szCs w:val="28"/>
              </w:rPr>
              <w:t>LL.B</w:t>
            </w:r>
            <w:proofErr w:type="gramEnd"/>
            <w:r w:rsidRPr="000F7F2E">
              <w:rPr>
                <w:sz w:val="28"/>
                <w:szCs w:val="28"/>
              </w:rPr>
              <w:t xml:space="preserve">)  till </w:t>
            </w:r>
            <w:r>
              <w:rPr>
                <w:sz w:val="28"/>
                <w:szCs w:val="28"/>
              </w:rPr>
              <w:t>1</w:t>
            </w:r>
            <w:r w:rsidRPr="000F7F2E">
              <w:rPr>
                <w:sz w:val="28"/>
                <w:szCs w:val="28"/>
              </w:rPr>
              <w:t>.00 p.m. in the college office.</w:t>
            </w:r>
          </w:p>
          <w:p w14:paraId="6CD248E1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5A34EBFF" w14:textId="77777777" w:rsidTr="00C65A34">
        <w:tc>
          <w:tcPr>
            <w:tcW w:w="2335" w:type="dxa"/>
          </w:tcPr>
          <w:p w14:paraId="4E6B8234" w14:textId="77777777" w:rsidR="0058107D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18-3-2025 to </w:t>
            </w:r>
          </w:p>
          <w:p w14:paraId="0D6ED8AA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19-3-2025</w:t>
            </w:r>
          </w:p>
        </w:tc>
        <w:tc>
          <w:tcPr>
            <w:tcW w:w="360" w:type="dxa"/>
          </w:tcPr>
          <w:p w14:paraId="707AA814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2C8EFB8E" w14:textId="77777777" w:rsidR="0058107D" w:rsidRPr="00990B51" w:rsidRDefault="0058107D" w:rsidP="00C65A3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90B51">
              <w:rPr>
                <w:b/>
                <w:bCs/>
                <w:sz w:val="28"/>
                <w:szCs w:val="28"/>
              </w:rPr>
              <w:t xml:space="preserve">Physical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90B51">
              <w:rPr>
                <w:b/>
                <w:bCs/>
                <w:sz w:val="28"/>
                <w:szCs w:val="28"/>
              </w:rPr>
              <w:t>submission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90B51"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z w:val="28"/>
                <w:szCs w:val="28"/>
              </w:rPr>
              <w:t xml:space="preserve">  Original  </w:t>
            </w:r>
            <w:r w:rsidRPr="00990B51">
              <w:rPr>
                <w:b/>
                <w:bCs/>
                <w:sz w:val="28"/>
                <w:szCs w:val="28"/>
              </w:rPr>
              <w:t xml:space="preserve">Medical </w:t>
            </w:r>
            <w:r>
              <w:rPr>
                <w:b/>
                <w:bCs/>
                <w:sz w:val="28"/>
                <w:szCs w:val="28"/>
              </w:rPr>
              <w:t>Certificates :-</w:t>
            </w:r>
          </w:p>
          <w:p w14:paraId="04554CD5" w14:textId="77777777" w:rsidR="0058107D" w:rsidRPr="009950A9" w:rsidRDefault="0058107D" w:rsidP="00C65A34">
            <w:pPr>
              <w:jc w:val="both"/>
              <w:rPr>
                <w:sz w:val="28"/>
                <w:szCs w:val="28"/>
              </w:rPr>
            </w:pPr>
            <w:r w:rsidRPr="009950A9">
              <w:rPr>
                <w:sz w:val="28"/>
                <w:szCs w:val="28"/>
              </w:rPr>
              <w:t xml:space="preserve">Students are required to submit their </w:t>
            </w:r>
            <w:r>
              <w:rPr>
                <w:sz w:val="28"/>
                <w:szCs w:val="28"/>
              </w:rPr>
              <w:t xml:space="preserve">Original </w:t>
            </w:r>
            <w:r w:rsidRPr="009950A9">
              <w:rPr>
                <w:sz w:val="28"/>
                <w:szCs w:val="28"/>
              </w:rPr>
              <w:t xml:space="preserve">medical certificates to </w:t>
            </w:r>
            <w:r w:rsidRPr="009950A9">
              <w:rPr>
                <w:b/>
                <w:bCs/>
                <w:sz w:val="28"/>
                <w:szCs w:val="28"/>
              </w:rPr>
              <w:t xml:space="preserve">Ms. Pooja </w:t>
            </w:r>
            <w:proofErr w:type="spellStart"/>
            <w:proofErr w:type="gramStart"/>
            <w:r w:rsidRPr="009950A9">
              <w:rPr>
                <w:b/>
                <w:bCs/>
                <w:sz w:val="28"/>
                <w:szCs w:val="28"/>
              </w:rPr>
              <w:t>Pokharkar</w:t>
            </w:r>
            <w:proofErr w:type="spellEnd"/>
            <w:r w:rsidRPr="009950A9">
              <w:rPr>
                <w:b/>
                <w:bCs/>
                <w:sz w:val="28"/>
                <w:szCs w:val="28"/>
              </w:rPr>
              <w:t xml:space="preserve"> </w:t>
            </w:r>
            <w:r w:rsidRPr="009950A9">
              <w:rPr>
                <w:sz w:val="28"/>
                <w:szCs w:val="28"/>
              </w:rPr>
              <w:t xml:space="preserve"> at</w:t>
            </w:r>
            <w:proofErr w:type="gramEnd"/>
            <w:r w:rsidRPr="009950A9">
              <w:rPr>
                <w:sz w:val="28"/>
                <w:szCs w:val="28"/>
              </w:rPr>
              <w:t xml:space="preserve"> the college office by </w:t>
            </w:r>
            <w:r w:rsidRPr="009950A9">
              <w:rPr>
                <w:b/>
                <w:bCs/>
                <w:sz w:val="28"/>
                <w:szCs w:val="28"/>
              </w:rPr>
              <w:t>1:00 PM</w:t>
            </w:r>
            <w:r w:rsidRPr="009950A9">
              <w:rPr>
                <w:sz w:val="28"/>
                <w:szCs w:val="28"/>
              </w:rPr>
              <w:t>.</w:t>
            </w:r>
          </w:p>
          <w:p w14:paraId="57713D7A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9950A9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Original </w:t>
            </w:r>
            <w:r w:rsidRPr="009950A9">
              <w:rPr>
                <w:b/>
                <w:bCs/>
                <w:sz w:val="28"/>
                <w:szCs w:val="28"/>
              </w:rPr>
              <w:t>Medical certificate will not be accepted after</w:t>
            </w:r>
            <w:r>
              <w:rPr>
                <w:b/>
                <w:bCs/>
                <w:sz w:val="28"/>
                <w:szCs w:val="28"/>
              </w:rPr>
              <w:t xml:space="preserve"> 19</w:t>
            </w:r>
            <w:r w:rsidRPr="009950A9">
              <w:rPr>
                <w:b/>
                <w:bCs/>
                <w:sz w:val="28"/>
                <w:szCs w:val="28"/>
              </w:rPr>
              <w:t xml:space="preserve">-3-2025. Students who have already submitted their </w:t>
            </w:r>
            <w:r>
              <w:rPr>
                <w:b/>
                <w:bCs/>
                <w:sz w:val="28"/>
                <w:szCs w:val="28"/>
              </w:rPr>
              <w:t xml:space="preserve">original </w:t>
            </w:r>
            <w:r w:rsidRPr="009950A9">
              <w:rPr>
                <w:b/>
                <w:bCs/>
                <w:sz w:val="28"/>
                <w:szCs w:val="28"/>
              </w:rPr>
              <w:t xml:space="preserve">medical certificates </w:t>
            </w:r>
            <w:r>
              <w:rPr>
                <w:b/>
                <w:bCs/>
                <w:sz w:val="28"/>
                <w:szCs w:val="28"/>
              </w:rPr>
              <w:t>are not required to submit the same</w:t>
            </w:r>
            <w:r w:rsidRPr="009950A9">
              <w:rPr>
                <w:b/>
                <w:bCs/>
                <w:sz w:val="28"/>
                <w:szCs w:val="28"/>
              </w:rPr>
              <w:t xml:space="preserve">.) </w:t>
            </w:r>
          </w:p>
          <w:p w14:paraId="2E5050B5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3B083AAE" w14:textId="77777777" w:rsidTr="00C65A34">
        <w:tc>
          <w:tcPr>
            <w:tcW w:w="2335" w:type="dxa"/>
          </w:tcPr>
          <w:p w14:paraId="3B4E70FA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20-3-2025</w:t>
            </w:r>
          </w:p>
        </w:tc>
        <w:tc>
          <w:tcPr>
            <w:tcW w:w="360" w:type="dxa"/>
          </w:tcPr>
          <w:p w14:paraId="4B50EA68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7A3D6B79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List ‘A’, List ‘B’ &amp; Hearing Notice will be displayed on notice board.</w:t>
            </w:r>
          </w:p>
          <w:p w14:paraId="2150FD0A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12852CC2" w14:textId="77777777" w:rsidTr="00C65A34">
        <w:tc>
          <w:tcPr>
            <w:tcW w:w="2335" w:type="dxa"/>
          </w:tcPr>
          <w:p w14:paraId="45BFFB14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21-3-2025</w:t>
            </w:r>
          </w:p>
        </w:tc>
        <w:tc>
          <w:tcPr>
            <w:tcW w:w="360" w:type="dxa"/>
          </w:tcPr>
          <w:p w14:paraId="71100E3F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0FFF7AE1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Hearing at 10.00 am to 1.00 pm as per schedule.</w:t>
            </w:r>
          </w:p>
          <w:p w14:paraId="5719C41B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7E469050" w14:textId="77777777" w:rsidTr="00C65A34">
        <w:tc>
          <w:tcPr>
            <w:tcW w:w="2335" w:type="dxa"/>
          </w:tcPr>
          <w:p w14:paraId="1A12C600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22-3-2025</w:t>
            </w:r>
          </w:p>
        </w:tc>
        <w:tc>
          <w:tcPr>
            <w:tcW w:w="360" w:type="dxa"/>
          </w:tcPr>
          <w:p w14:paraId="5D42B854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63A64F8C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Display of Final attendance, defaulter list &amp; List B</w:t>
            </w:r>
          </w:p>
        </w:tc>
      </w:tr>
    </w:tbl>
    <w:p w14:paraId="741B40D3" w14:textId="77777777" w:rsidR="0058107D" w:rsidRDefault="0058107D" w:rsidP="0058107D">
      <w:pPr>
        <w:rPr>
          <w:sz w:val="32"/>
          <w:szCs w:val="28"/>
        </w:rPr>
      </w:pPr>
    </w:p>
    <w:p w14:paraId="5492D0EB" w14:textId="77777777" w:rsidR="0058107D" w:rsidRDefault="0058107D" w:rsidP="0058107D">
      <w:pPr>
        <w:rPr>
          <w:sz w:val="32"/>
          <w:szCs w:val="28"/>
        </w:rPr>
      </w:pPr>
    </w:p>
    <w:p w14:paraId="1F65A15D" w14:textId="77777777" w:rsidR="0058107D" w:rsidRDefault="0058107D" w:rsidP="0058107D">
      <w:pPr>
        <w:spacing w:after="0"/>
        <w:ind w:right="-979"/>
        <w:rPr>
          <w:sz w:val="26"/>
          <w:szCs w:val="18"/>
        </w:rPr>
      </w:pPr>
    </w:p>
    <w:p w14:paraId="1899CEE7" w14:textId="77777777" w:rsidR="00C45E23" w:rsidRDefault="00C45E23" w:rsidP="00C45E23">
      <w:pPr>
        <w:spacing w:after="0"/>
        <w:ind w:right="-979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   </w:t>
      </w:r>
      <w:r w:rsidRPr="00B71C50">
        <w:rPr>
          <w:sz w:val="26"/>
          <w:szCs w:val="18"/>
        </w:rPr>
        <w:t>Dt/</w:t>
      </w:r>
      <w:r>
        <w:rPr>
          <w:sz w:val="26"/>
          <w:szCs w:val="18"/>
        </w:rPr>
        <w:t xml:space="preserve">15-2-2025 </w:t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  <w:t xml:space="preserve">   </w:t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>
        <w:rPr>
          <w:sz w:val="26"/>
          <w:szCs w:val="18"/>
        </w:rPr>
        <w:t>Dr. Deepa Paturkar</w:t>
      </w:r>
    </w:p>
    <w:p w14:paraId="5FA33089" w14:textId="77777777" w:rsidR="00C45E23" w:rsidRDefault="00C45E23" w:rsidP="00C45E23">
      <w:pPr>
        <w:spacing w:after="0"/>
        <w:ind w:left="5760" w:right="-979" w:firstLine="720"/>
        <w:jc w:val="both"/>
        <w:rPr>
          <w:sz w:val="26"/>
          <w:szCs w:val="18"/>
        </w:rPr>
      </w:pPr>
      <w:proofErr w:type="gramStart"/>
      <w:r>
        <w:rPr>
          <w:sz w:val="26"/>
          <w:szCs w:val="18"/>
        </w:rPr>
        <w:t>Professor;</w:t>
      </w:r>
      <w:proofErr w:type="gramEnd"/>
      <w:r>
        <w:rPr>
          <w:sz w:val="26"/>
          <w:szCs w:val="18"/>
        </w:rPr>
        <w:t xml:space="preserve"> </w:t>
      </w:r>
    </w:p>
    <w:p w14:paraId="1289CF97" w14:textId="77777777" w:rsidR="00C45E23" w:rsidRDefault="00C45E23" w:rsidP="00C45E23">
      <w:pPr>
        <w:spacing w:after="0"/>
        <w:ind w:left="5760" w:right="-979" w:firstLine="720"/>
        <w:jc w:val="both"/>
      </w:pPr>
      <w:r>
        <w:rPr>
          <w:sz w:val="26"/>
          <w:szCs w:val="18"/>
        </w:rPr>
        <w:t>Additional Charge; Principal</w:t>
      </w:r>
    </w:p>
    <w:p w14:paraId="4BED82D6" w14:textId="77777777" w:rsidR="00C45E23" w:rsidRPr="00FF7517" w:rsidRDefault="00C45E23" w:rsidP="00C45E2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ILS Law College </w:t>
      </w:r>
    </w:p>
    <w:p w14:paraId="12B8043E" w14:textId="517BE1FF" w:rsidR="000A1696" w:rsidRDefault="000A1696" w:rsidP="00C45E23">
      <w:pPr>
        <w:spacing w:after="0"/>
        <w:ind w:right="-979"/>
      </w:pPr>
    </w:p>
    <w:sectPr w:rsidR="000A1696" w:rsidSect="0058107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7D"/>
    <w:rsid w:val="000A1696"/>
    <w:rsid w:val="002F0B2C"/>
    <w:rsid w:val="0058107D"/>
    <w:rsid w:val="006440AB"/>
    <w:rsid w:val="00C45E23"/>
    <w:rsid w:val="00CB01E7"/>
    <w:rsid w:val="00E4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F08C"/>
  <w15:chartTrackingRefBased/>
  <w15:docId w15:val="{A68A0360-526C-45DD-AF0B-916DC4D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7D"/>
  </w:style>
  <w:style w:type="paragraph" w:styleId="Heading1">
    <w:name w:val="heading 1"/>
    <w:basedOn w:val="Normal"/>
    <w:next w:val="Normal"/>
    <w:link w:val="Heading1Char"/>
    <w:uiPriority w:val="9"/>
    <w:qFormat/>
    <w:rsid w:val="00581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0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Gadgil</dc:creator>
  <cp:keywords/>
  <dc:description/>
  <cp:lastModifiedBy>Shubhangi  Puranik</cp:lastModifiedBy>
  <cp:revision>2</cp:revision>
  <dcterms:created xsi:type="dcterms:W3CDTF">2025-02-15T06:09:00Z</dcterms:created>
  <dcterms:modified xsi:type="dcterms:W3CDTF">2025-02-15T06:09:00Z</dcterms:modified>
</cp:coreProperties>
</file>