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B376" w14:textId="77777777" w:rsidR="00151050" w:rsidRPr="007B43F2" w:rsidRDefault="00151050" w:rsidP="00151050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ILS LAW COLLEGE, PUNE</w:t>
      </w:r>
    </w:p>
    <w:p w14:paraId="7FC27C25" w14:textId="7BFA01C8" w:rsidR="00151050" w:rsidRPr="007B43F2" w:rsidRDefault="00151050" w:rsidP="00151050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ACADEMIC YEAR 202</w:t>
      </w:r>
      <w:r w:rsidR="00DD212C">
        <w:rPr>
          <w:rFonts w:ascii="Times New Roman" w:hAnsi="Times New Roman" w:cs="Times New Roman"/>
          <w:b/>
          <w:bCs/>
        </w:rPr>
        <w:t>5</w:t>
      </w:r>
      <w:r w:rsidRPr="007B43F2">
        <w:rPr>
          <w:rFonts w:ascii="Times New Roman" w:hAnsi="Times New Roman" w:cs="Times New Roman"/>
          <w:b/>
          <w:bCs/>
        </w:rPr>
        <w:t>-2</w:t>
      </w:r>
      <w:r w:rsidR="00DD212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CF10D9A" w14:textId="4AB0E5BC" w:rsidR="00151050" w:rsidRPr="007B43F2" w:rsidRDefault="00151050" w:rsidP="00151050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TIMETABLE</w:t>
      </w:r>
      <w:r w:rsidR="000F423C">
        <w:rPr>
          <w:rFonts w:ascii="Times New Roman" w:hAnsi="Times New Roman" w:cs="Times New Roman"/>
          <w:b/>
          <w:bCs/>
        </w:rPr>
        <w:t xml:space="preserve"> - </w:t>
      </w:r>
      <w:r w:rsidRPr="007B43F2">
        <w:rPr>
          <w:rFonts w:ascii="Times New Roman" w:hAnsi="Times New Roman" w:cs="Times New Roman"/>
          <w:b/>
          <w:bCs/>
        </w:rPr>
        <w:t>III BA LLB</w:t>
      </w:r>
      <w:r>
        <w:rPr>
          <w:rFonts w:ascii="Times New Roman" w:hAnsi="Times New Roman" w:cs="Times New Roman"/>
          <w:b/>
          <w:bCs/>
        </w:rPr>
        <w:t xml:space="preserve"> – 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51050" w:rsidRPr="00DD212C" w14:paraId="75F3542D" w14:textId="77777777" w:rsidTr="00EE485A">
        <w:tc>
          <w:tcPr>
            <w:tcW w:w="2789" w:type="dxa"/>
          </w:tcPr>
          <w:p w14:paraId="66A38D15" w14:textId="42D1395A" w:rsidR="00151050" w:rsidRPr="00DD212C" w:rsidRDefault="00151050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789" w:type="dxa"/>
          </w:tcPr>
          <w:p w14:paraId="2B684B0D" w14:textId="0A7C058E" w:rsidR="00151050" w:rsidRPr="00DD212C" w:rsidRDefault="00151050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(Hall No.</w:t>
            </w:r>
            <w:r w:rsidR="00E2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5B140531" w14:textId="07E74785" w:rsidR="00151050" w:rsidRPr="00DD212C" w:rsidRDefault="00151050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(Hall No. </w:t>
            </w:r>
            <w:r w:rsidR="00E2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2A180FFB" w14:textId="594CDEB6" w:rsidR="00151050" w:rsidRPr="00DD212C" w:rsidRDefault="00151050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(Hall No.</w:t>
            </w:r>
            <w:r w:rsidR="00E2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7829C83A" w14:textId="6A0909FC" w:rsidR="00151050" w:rsidRPr="00DD212C" w:rsidRDefault="00151050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(Hall No. </w:t>
            </w:r>
            <w:r w:rsidR="00E2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D212C" w:rsidRPr="00DD212C" w14:paraId="4BC42E70" w14:textId="77777777" w:rsidTr="00EE485A">
        <w:tc>
          <w:tcPr>
            <w:tcW w:w="2789" w:type="dxa"/>
          </w:tcPr>
          <w:p w14:paraId="12F12CF9" w14:textId="77777777" w:rsidR="00DD212C" w:rsidRPr="00DD212C" w:rsidRDefault="00DD212C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11:45 AM to 12:33 PM</w:t>
            </w:r>
          </w:p>
        </w:tc>
        <w:tc>
          <w:tcPr>
            <w:tcW w:w="2789" w:type="dxa"/>
          </w:tcPr>
          <w:p w14:paraId="44DB8F7B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 xml:space="preserve">Law of Crimes </w:t>
            </w:r>
          </w:p>
          <w:p w14:paraId="2C62A5F1" w14:textId="361C4411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Sonali Renuse</w:t>
            </w:r>
          </w:p>
        </w:tc>
        <w:tc>
          <w:tcPr>
            <w:tcW w:w="2790" w:type="dxa"/>
          </w:tcPr>
          <w:p w14:paraId="4C465E9F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5F84DFD9" w14:textId="4B1EFBAD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Manjusha Pawar</w:t>
            </w:r>
          </w:p>
        </w:tc>
        <w:tc>
          <w:tcPr>
            <w:tcW w:w="2790" w:type="dxa"/>
          </w:tcPr>
          <w:p w14:paraId="5819AD48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078C64BF" w14:textId="6C199A24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Varsha Khandagale</w:t>
            </w:r>
          </w:p>
        </w:tc>
        <w:tc>
          <w:tcPr>
            <w:tcW w:w="2790" w:type="dxa"/>
          </w:tcPr>
          <w:p w14:paraId="555FDBA1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  <w:p w14:paraId="3001AFDB" w14:textId="42A95F2A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Divyashree Dacha</w:t>
            </w:r>
          </w:p>
        </w:tc>
      </w:tr>
      <w:tr w:rsidR="00DD212C" w:rsidRPr="00DD212C" w14:paraId="4B61D6AA" w14:textId="77777777" w:rsidTr="00EE485A">
        <w:tc>
          <w:tcPr>
            <w:tcW w:w="2789" w:type="dxa"/>
          </w:tcPr>
          <w:p w14:paraId="40365C46" w14:textId="77777777" w:rsidR="00DD212C" w:rsidRPr="00DD212C" w:rsidRDefault="00DD212C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12:35 PM to 1:23 PM</w:t>
            </w:r>
          </w:p>
        </w:tc>
        <w:tc>
          <w:tcPr>
            <w:tcW w:w="2789" w:type="dxa"/>
          </w:tcPr>
          <w:p w14:paraId="63C1EBE3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  <w:p w14:paraId="007EBE41" w14:textId="00F75987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Divyashree Dacha</w:t>
            </w:r>
          </w:p>
        </w:tc>
        <w:tc>
          <w:tcPr>
            <w:tcW w:w="2790" w:type="dxa"/>
          </w:tcPr>
          <w:p w14:paraId="416E784E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 xml:space="preserve">Law of Crimes </w:t>
            </w:r>
          </w:p>
          <w:p w14:paraId="7C93185F" w14:textId="460A270C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Sonali Renuse </w:t>
            </w:r>
          </w:p>
        </w:tc>
        <w:tc>
          <w:tcPr>
            <w:tcW w:w="2790" w:type="dxa"/>
          </w:tcPr>
          <w:p w14:paraId="2F787E1A" w14:textId="77777777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51235B91" w14:textId="6B846383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Manjusha Pawar</w:t>
            </w:r>
          </w:p>
        </w:tc>
        <w:tc>
          <w:tcPr>
            <w:tcW w:w="2790" w:type="dxa"/>
          </w:tcPr>
          <w:p w14:paraId="2F63A196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4EF29598" w14:textId="1C3AB8AF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Varsha Khandagale</w:t>
            </w:r>
          </w:p>
        </w:tc>
      </w:tr>
      <w:tr w:rsidR="00E24A7E" w:rsidRPr="00DD212C" w14:paraId="37C5D5B4" w14:textId="77777777" w:rsidTr="00C8474B">
        <w:tc>
          <w:tcPr>
            <w:tcW w:w="2789" w:type="dxa"/>
          </w:tcPr>
          <w:p w14:paraId="3DA0EA75" w14:textId="0F4DCAB0" w:rsidR="00E24A7E" w:rsidRPr="00DD212C" w:rsidRDefault="00E24A7E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1.23 P</w:t>
            </w:r>
            <w:r w:rsidR="003F1FCE">
              <w:rPr>
                <w:rFonts w:ascii="Times New Roman" w:hAnsi="Times New Roman" w:cs="Times New Roman"/>
                <w:b/>
                <w:bCs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-2.05 PM</w:t>
            </w:r>
          </w:p>
        </w:tc>
        <w:tc>
          <w:tcPr>
            <w:tcW w:w="11159" w:type="dxa"/>
            <w:gridSpan w:val="4"/>
          </w:tcPr>
          <w:p w14:paraId="263AC5DF" w14:textId="5E144559" w:rsidR="00E24A7E" w:rsidRPr="00E24A7E" w:rsidRDefault="00E24A7E" w:rsidP="00E24A7E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24A7E">
              <w:rPr>
                <w:rFonts w:ascii="Times New Roman" w:hAnsi="Times New Roman" w:cs="Times New Roman"/>
                <w:b/>
                <w:bCs/>
                <w:szCs w:val="24"/>
              </w:rPr>
              <w:t>BREAK</w:t>
            </w:r>
          </w:p>
        </w:tc>
      </w:tr>
      <w:tr w:rsidR="00DD212C" w:rsidRPr="00DD212C" w14:paraId="379F76F9" w14:textId="77777777" w:rsidTr="00EE485A">
        <w:tc>
          <w:tcPr>
            <w:tcW w:w="2789" w:type="dxa"/>
          </w:tcPr>
          <w:p w14:paraId="0375078F" w14:textId="77777777" w:rsidR="00DD212C" w:rsidRPr="00DD212C" w:rsidRDefault="00DD212C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2:05 PM to 2:53 PM</w:t>
            </w:r>
          </w:p>
        </w:tc>
        <w:tc>
          <w:tcPr>
            <w:tcW w:w="2789" w:type="dxa"/>
          </w:tcPr>
          <w:p w14:paraId="0B7B9396" w14:textId="77777777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Constitutional Law I</w:t>
            </w:r>
          </w:p>
          <w:p w14:paraId="6008E5A7" w14:textId="1ED9A78D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Tejashree Vatharkar</w:t>
            </w:r>
          </w:p>
        </w:tc>
        <w:tc>
          <w:tcPr>
            <w:tcW w:w="2790" w:type="dxa"/>
          </w:tcPr>
          <w:p w14:paraId="02E4307B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6C6B8029" w14:textId="072496BC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Varsha Khandagale</w:t>
            </w:r>
          </w:p>
        </w:tc>
        <w:tc>
          <w:tcPr>
            <w:tcW w:w="2790" w:type="dxa"/>
          </w:tcPr>
          <w:p w14:paraId="442E7B7D" w14:textId="11D1E664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  <w:tc>
          <w:tcPr>
            <w:tcW w:w="2790" w:type="dxa"/>
          </w:tcPr>
          <w:p w14:paraId="3C805718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0F472692" w14:textId="2299FDDD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Hrucha Dhamdhere</w:t>
            </w:r>
          </w:p>
        </w:tc>
      </w:tr>
      <w:tr w:rsidR="00DD212C" w:rsidRPr="00DD212C" w14:paraId="2FAA5D3A" w14:textId="77777777" w:rsidTr="00EE485A">
        <w:tc>
          <w:tcPr>
            <w:tcW w:w="2789" w:type="dxa"/>
          </w:tcPr>
          <w:p w14:paraId="7BA3F051" w14:textId="77777777" w:rsidR="00DD212C" w:rsidRPr="00DD212C" w:rsidRDefault="00DD212C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2:55 PM to 3:43 PM</w:t>
            </w:r>
          </w:p>
        </w:tc>
        <w:tc>
          <w:tcPr>
            <w:tcW w:w="2789" w:type="dxa"/>
          </w:tcPr>
          <w:p w14:paraId="66DBAD1F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586ECFAF" w14:textId="148D5FF9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Hrucha Dhamdhere</w:t>
            </w:r>
          </w:p>
        </w:tc>
        <w:tc>
          <w:tcPr>
            <w:tcW w:w="2790" w:type="dxa"/>
          </w:tcPr>
          <w:p w14:paraId="4B2159CF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  <w:p w14:paraId="73954672" w14:textId="597F2966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Anand Deshpande</w:t>
            </w:r>
          </w:p>
        </w:tc>
        <w:tc>
          <w:tcPr>
            <w:tcW w:w="2790" w:type="dxa"/>
          </w:tcPr>
          <w:p w14:paraId="5E870E40" w14:textId="77777777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Constitutional Law I</w:t>
            </w:r>
          </w:p>
          <w:p w14:paraId="186314FB" w14:textId="7E3A9313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Tejashree Vatharkar</w:t>
            </w:r>
          </w:p>
        </w:tc>
        <w:tc>
          <w:tcPr>
            <w:tcW w:w="2790" w:type="dxa"/>
          </w:tcPr>
          <w:p w14:paraId="2C28AE10" w14:textId="50AFC796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</w:tr>
      <w:tr w:rsidR="00DD212C" w:rsidRPr="00DD212C" w14:paraId="157AD6A1" w14:textId="77777777" w:rsidTr="00472E73">
        <w:trPr>
          <w:trHeight w:val="906"/>
        </w:trPr>
        <w:tc>
          <w:tcPr>
            <w:tcW w:w="2789" w:type="dxa"/>
          </w:tcPr>
          <w:p w14:paraId="73CB34C3" w14:textId="5EFE13A4" w:rsidR="00DD212C" w:rsidRPr="00DD212C" w:rsidRDefault="00DD212C" w:rsidP="00472E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3:45 PM to 4:33 PM</w:t>
            </w:r>
          </w:p>
        </w:tc>
        <w:tc>
          <w:tcPr>
            <w:tcW w:w="2789" w:type="dxa"/>
          </w:tcPr>
          <w:p w14:paraId="0288B73D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55B416BF" w14:textId="37B621E8" w:rsidR="00DD212C" w:rsidRPr="00472E73" w:rsidRDefault="00DD212C" w:rsidP="00472E73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Renuka Ashtikar</w:t>
            </w:r>
          </w:p>
        </w:tc>
        <w:tc>
          <w:tcPr>
            <w:tcW w:w="2790" w:type="dxa"/>
          </w:tcPr>
          <w:p w14:paraId="23E45ABD" w14:textId="77777777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Constitutional Law I</w:t>
            </w:r>
          </w:p>
          <w:p w14:paraId="78D98B9A" w14:textId="078219E1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Divyashree Dacha</w:t>
            </w:r>
          </w:p>
        </w:tc>
        <w:tc>
          <w:tcPr>
            <w:tcW w:w="2790" w:type="dxa"/>
          </w:tcPr>
          <w:p w14:paraId="7CF86D18" w14:textId="77777777" w:rsidR="00DD212C" w:rsidRPr="00DD212C" w:rsidRDefault="00DD212C" w:rsidP="00DD212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  <w:p w14:paraId="4CCD9A91" w14:textId="617E3E48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Hrucha Dhamdhere</w:t>
            </w:r>
          </w:p>
        </w:tc>
        <w:tc>
          <w:tcPr>
            <w:tcW w:w="2790" w:type="dxa"/>
          </w:tcPr>
          <w:p w14:paraId="43284711" w14:textId="77777777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sz w:val="24"/>
                <w:szCs w:val="24"/>
              </w:rPr>
              <w:t>Constitutional Law I</w:t>
            </w:r>
          </w:p>
          <w:p w14:paraId="06AF7DD4" w14:textId="7B3B3B20" w:rsidR="00DD212C" w:rsidRPr="00DD212C" w:rsidRDefault="00DD212C" w:rsidP="00DD21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Tejashree Vatharkar</w:t>
            </w:r>
          </w:p>
        </w:tc>
      </w:tr>
      <w:tr w:rsidR="003F1FCE" w:rsidRPr="00DD212C" w14:paraId="275481D4" w14:textId="77777777" w:rsidTr="005F08D9">
        <w:tc>
          <w:tcPr>
            <w:tcW w:w="2789" w:type="dxa"/>
          </w:tcPr>
          <w:p w14:paraId="5D18BE81" w14:textId="6B8671C5" w:rsidR="003F1FCE" w:rsidRPr="00DD212C" w:rsidRDefault="003F1FCE" w:rsidP="00DD21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4.35 PM – 5.23 PM</w:t>
            </w:r>
          </w:p>
        </w:tc>
        <w:tc>
          <w:tcPr>
            <w:tcW w:w="11159" w:type="dxa"/>
            <w:gridSpan w:val="4"/>
          </w:tcPr>
          <w:p w14:paraId="275838D3" w14:textId="77777777" w:rsidR="003F1FCE" w:rsidRDefault="003F1FCE" w:rsidP="00DD212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LDSE</w:t>
            </w:r>
          </w:p>
          <w:p w14:paraId="6B1FA0EA" w14:textId="7164E930" w:rsidR="003F1FCE" w:rsidRPr="003F1FCE" w:rsidRDefault="003F1FCE" w:rsidP="003F1FC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F1FCE">
              <w:rPr>
                <w:rFonts w:ascii="Times New Roman" w:hAnsi="Times New Roman" w:cs="Times New Roman"/>
                <w:szCs w:val="24"/>
              </w:rPr>
              <w:t xml:space="preserve">Equity and Trust Law 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F1FCE">
              <w:rPr>
                <w:rFonts w:ascii="Times New Roman" w:hAnsi="Times New Roman" w:cs="Times New Roman"/>
                <w:szCs w:val="24"/>
              </w:rPr>
              <w:tab/>
            </w:r>
            <w:r w:rsidRPr="003F1FCE">
              <w:rPr>
                <w:rFonts w:ascii="Times New Roman" w:hAnsi="Times New Roman" w:cs="Times New Roman"/>
                <w:b/>
                <w:bCs/>
                <w:szCs w:val="24"/>
              </w:rPr>
              <w:t>Ms. Manjusha Pawar</w:t>
            </w:r>
          </w:p>
          <w:p w14:paraId="10EB20C3" w14:textId="668A996D" w:rsidR="003F1FCE" w:rsidRPr="00DD212C" w:rsidRDefault="003F1FCE" w:rsidP="003F1FC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F1FCE">
              <w:rPr>
                <w:rFonts w:ascii="Times New Roman" w:hAnsi="Times New Roman" w:cs="Times New Roman"/>
                <w:szCs w:val="24"/>
              </w:rPr>
              <w:t>Criminal Psychology  and Criminal Sociology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3F1FCE">
              <w:rPr>
                <w:rFonts w:ascii="Times New Roman" w:hAnsi="Times New Roman" w:cs="Times New Roman"/>
                <w:szCs w:val="24"/>
              </w:rPr>
              <w:tab/>
            </w:r>
            <w:r w:rsidRPr="003F1FCE">
              <w:rPr>
                <w:rFonts w:ascii="Times New Roman" w:hAnsi="Times New Roman" w:cs="Times New Roman"/>
                <w:b/>
                <w:bCs/>
                <w:szCs w:val="24"/>
              </w:rPr>
              <w:t>Ms Vaidehi Kulkarni</w:t>
            </w:r>
          </w:p>
        </w:tc>
      </w:tr>
    </w:tbl>
    <w:p w14:paraId="59C4282C" w14:textId="77777777" w:rsidR="00151050" w:rsidRDefault="00151050" w:rsidP="00151050">
      <w:pPr>
        <w:jc w:val="center"/>
      </w:pPr>
    </w:p>
    <w:p w14:paraId="40C93444" w14:textId="77777777" w:rsidR="00F41B15" w:rsidRDefault="00F41B15"/>
    <w:sectPr w:rsidR="00F41B15" w:rsidSect="001510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7FD0" w14:textId="77777777" w:rsidR="00956708" w:rsidRDefault="00956708" w:rsidP="00151050">
      <w:pPr>
        <w:spacing w:after="0" w:line="240" w:lineRule="auto"/>
      </w:pPr>
      <w:r>
        <w:separator/>
      </w:r>
    </w:p>
  </w:endnote>
  <w:endnote w:type="continuationSeparator" w:id="0">
    <w:p w14:paraId="4BC84664" w14:textId="77777777" w:rsidR="00956708" w:rsidRDefault="00956708" w:rsidP="0015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3438" w14:textId="77777777" w:rsidR="00956708" w:rsidRDefault="00956708" w:rsidP="00151050">
      <w:pPr>
        <w:spacing w:after="0" w:line="240" w:lineRule="auto"/>
      </w:pPr>
      <w:r>
        <w:separator/>
      </w:r>
    </w:p>
  </w:footnote>
  <w:footnote w:type="continuationSeparator" w:id="0">
    <w:p w14:paraId="2B69CD1B" w14:textId="77777777" w:rsidR="00956708" w:rsidRDefault="00956708" w:rsidP="0015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2C"/>
    <w:rsid w:val="000F423C"/>
    <w:rsid w:val="00151050"/>
    <w:rsid w:val="003F1FCE"/>
    <w:rsid w:val="00472E73"/>
    <w:rsid w:val="00610072"/>
    <w:rsid w:val="00785E80"/>
    <w:rsid w:val="008D762E"/>
    <w:rsid w:val="00956708"/>
    <w:rsid w:val="00AC545C"/>
    <w:rsid w:val="00CA3DD1"/>
    <w:rsid w:val="00CE67E7"/>
    <w:rsid w:val="00DC39F3"/>
    <w:rsid w:val="00DD212C"/>
    <w:rsid w:val="00E24A7E"/>
    <w:rsid w:val="00E60357"/>
    <w:rsid w:val="00E6122C"/>
    <w:rsid w:val="00EB67B6"/>
    <w:rsid w:val="00EC3EA0"/>
    <w:rsid w:val="00F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739C"/>
  <w15:chartTrackingRefBased/>
  <w15:docId w15:val="{5971B990-3BEF-42F1-9EDE-ECD97B08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50"/>
    <w:rPr>
      <w:szCs w:val="21"/>
      <w:lang w:bidi="m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6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61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22C"/>
    <w:pPr>
      <w:spacing w:before="160"/>
      <w:jc w:val="center"/>
    </w:pPr>
    <w:rPr>
      <w:i/>
      <w:iCs/>
      <w:color w:val="404040" w:themeColor="text1" w:themeTint="BF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61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22C"/>
    <w:pPr>
      <w:ind w:left="720"/>
      <w:contextualSpacing/>
    </w:pPr>
    <w:rPr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E61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2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105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Tatke</dc:creator>
  <cp:keywords/>
  <dc:description/>
  <cp:lastModifiedBy>Suvarna Nilakh</cp:lastModifiedBy>
  <cp:revision>8</cp:revision>
  <dcterms:created xsi:type="dcterms:W3CDTF">2025-06-28T04:50:00Z</dcterms:created>
  <dcterms:modified xsi:type="dcterms:W3CDTF">2025-06-30T10:17:00Z</dcterms:modified>
</cp:coreProperties>
</file>