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39D" w14:textId="77777777" w:rsidR="00175A71" w:rsidRPr="007B43F2" w:rsidRDefault="00175A71" w:rsidP="00175A71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ILS LAW COLLEGE, PUNE</w:t>
      </w:r>
    </w:p>
    <w:p w14:paraId="7A1320DD" w14:textId="77777777" w:rsidR="00175A71" w:rsidRPr="007B43F2" w:rsidRDefault="00175A71" w:rsidP="00175A71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ACADEMIC YEAR 202</w:t>
      </w:r>
      <w:r>
        <w:rPr>
          <w:rFonts w:ascii="Times New Roman" w:hAnsi="Times New Roman" w:cs="Times New Roman"/>
          <w:b/>
          <w:bCs/>
        </w:rPr>
        <w:t>5</w:t>
      </w:r>
      <w:r w:rsidRPr="007B43F2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6 </w:t>
      </w:r>
    </w:p>
    <w:p w14:paraId="28944EC8" w14:textId="156CE579" w:rsidR="00175A71" w:rsidRPr="007B43F2" w:rsidRDefault="00175A71" w:rsidP="00175A71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TIMETABLE</w:t>
      </w:r>
      <w:r>
        <w:rPr>
          <w:rFonts w:ascii="Times New Roman" w:hAnsi="Times New Roman" w:cs="Times New Roman"/>
          <w:b/>
          <w:bCs/>
        </w:rPr>
        <w:t xml:space="preserve"> - V</w:t>
      </w:r>
      <w:r w:rsidRPr="007B43F2">
        <w:rPr>
          <w:rFonts w:ascii="Times New Roman" w:hAnsi="Times New Roman" w:cs="Times New Roman"/>
          <w:b/>
          <w:bCs/>
        </w:rPr>
        <w:t xml:space="preserve"> BA LLB</w:t>
      </w:r>
      <w:r>
        <w:rPr>
          <w:rFonts w:ascii="Times New Roman" w:hAnsi="Times New Roman" w:cs="Times New Roman"/>
          <w:b/>
          <w:bCs/>
        </w:rPr>
        <w:t xml:space="preserve"> – 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5A71" w:rsidRPr="00175A71" w14:paraId="1EC9E038" w14:textId="77777777" w:rsidTr="00EE485A">
        <w:tc>
          <w:tcPr>
            <w:tcW w:w="2789" w:type="dxa"/>
          </w:tcPr>
          <w:p w14:paraId="5C9F0B0C" w14:textId="796FCD07" w:rsidR="00175A71" w:rsidRPr="00175A71" w:rsidRDefault="00175A71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789" w:type="dxa"/>
          </w:tcPr>
          <w:p w14:paraId="5C77B4A2" w14:textId="43717492" w:rsidR="00175A71" w:rsidRPr="00175A71" w:rsidRDefault="00175A71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(Hall No.</w:t>
            </w:r>
            <w:r w:rsidR="00BC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77598C8E" w14:textId="44996622" w:rsidR="00175A71" w:rsidRPr="00175A71" w:rsidRDefault="00175A71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(Hall No.</w:t>
            </w:r>
            <w:r w:rsidR="00BC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41721E65" w14:textId="19AC8673" w:rsidR="00175A71" w:rsidRPr="00175A71" w:rsidRDefault="00175A71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(Hall No. </w:t>
            </w:r>
            <w:r w:rsidR="00BC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5204D771" w14:textId="679AFEB2" w:rsidR="00175A71" w:rsidRPr="00175A71" w:rsidRDefault="00175A71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(Hall No.</w:t>
            </w:r>
            <w:r w:rsidR="00BC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58B8" w:rsidRPr="00175A71" w14:paraId="28988AE1" w14:textId="77777777" w:rsidTr="00EE485A">
        <w:tc>
          <w:tcPr>
            <w:tcW w:w="2789" w:type="dxa"/>
          </w:tcPr>
          <w:p w14:paraId="5E496A42" w14:textId="77777777" w:rsidR="00BC58B8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4F46B1" w14:textId="77777777" w:rsidR="00BC58B8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7.15 am – 8.03 am</w:t>
            </w:r>
          </w:p>
          <w:p w14:paraId="491F7214" w14:textId="7D78C6D4" w:rsidR="000D3564" w:rsidRPr="00175A71" w:rsidRDefault="000D3564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</w:tcPr>
          <w:p w14:paraId="42BB7113" w14:textId="1F3E9CC3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0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-W</w:t>
            </w:r>
            <w:r w:rsidR="000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  <w:p w14:paraId="2BEDCB6F" w14:textId="2320788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nterpretation of Statutes</w:t>
            </w:r>
          </w:p>
          <w:p w14:paraId="5CA21985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Siddharth Sharma</w:t>
            </w:r>
          </w:p>
          <w:p w14:paraId="7F652A8F" w14:textId="77777777" w:rsidR="00BC58B8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4A375" w14:textId="7A15EE58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0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</w:t>
            </w:r>
            <w:proofErr w:type="spellEnd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</w:t>
            </w:r>
            <w:r w:rsidR="000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</w:p>
          <w:p w14:paraId="3D3F8424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7B221A9D" w14:textId="48BD1B3D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Pramod Bendre</w:t>
            </w:r>
          </w:p>
        </w:tc>
        <w:tc>
          <w:tcPr>
            <w:tcW w:w="2790" w:type="dxa"/>
            <w:vMerge w:val="restart"/>
          </w:tcPr>
          <w:p w14:paraId="762026A8" w14:textId="77777777" w:rsidR="000D3564" w:rsidRPr="00175A71" w:rsidRDefault="000D3564" w:rsidP="000D356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  <w:p w14:paraId="283039E6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5D29E9FF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Aditya Kanetkar</w:t>
            </w:r>
          </w:p>
          <w:p w14:paraId="2C02B361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F9F43" w14:textId="77777777" w:rsidR="000D3564" w:rsidRPr="00175A71" w:rsidRDefault="000D3564" w:rsidP="000D356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</w:t>
            </w:r>
            <w:proofErr w:type="spellEnd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</w:p>
          <w:p w14:paraId="79B118ED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21834BC2" w14:textId="1A1634D0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Ishwari Pendse</w:t>
            </w:r>
          </w:p>
        </w:tc>
        <w:tc>
          <w:tcPr>
            <w:tcW w:w="2790" w:type="dxa"/>
          </w:tcPr>
          <w:p w14:paraId="4839DED7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</w:p>
          <w:p w14:paraId="62AE982E" w14:textId="6F26A775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Samar Abhyankar</w:t>
            </w:r>
          </w:p>
        </w:tc>
        <w:tc>
          <w:tcPr>
            <w:tcW w:w="2790" w:type="dxa"/>
          </w:tcPr>
          <w:p w14:paraId="38F32D0A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CPC </w:t>
            </w:r>
          </w:p>
          <w:p w14:paraId="2892F39D" w14:textId="6413A415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Aniket Kanade</w:t>
            </w:r>
          </w:p>
        </w:tc>
      </w:tr>
      <w:tr w:rsidR="00BC58B8" w:rsidRPr="00175A71" w14:paraId="0B199242" w14:textId="77777777" w:rsidTr="00EE485A">
        <w:tc>
          <w:tcPr>
            <w:tcW w:w="2789" w:type="dxa"/>
          </w:tcPr>
          <w:p w14:paraId="7F14A018" w14:textId="1D70A18A" w:rsidR="00BC58B8" w:rsidRPr="00175A71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 am – 8.53 am</w:t>
            </w:r>
          </w:p>
        </w:tc>
        <w:tc>
          <w:tcPr>
            <w:tcW w:w="2789" w:type="dxa"/>
            <w:vMerge/>
          </w:tcPr>
          <w:p w14:paraId="459244A8" w14:textId="1FCD97C8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14:paraId="722D8E5E" w14:textId="1D2A7F05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08AB675" w14:textId="293216FE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DPC </w:t>
            </w:r>
          </w:p>
          <w:p w14:paraId="2ED35847" w14:textId="448697DF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Harpreet Singh</w:t>
            </w:r>
          </w:p>
        </w:tc>
        <w:tc>
          <w:tcPr>
            <w:tcW w:w="2790" w:type="dxa"/>
          </w:tcPr>
          <w:p w14:paraId="7A7D1907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63D8B160" w14:textId="2C362BA3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Swatee</w:t>
            </w:r>
            <w:proofErr w:type="spellEnd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Yogessh</w:t>
            </w:r>
            <w:proofErr w:type="spellEnd"/>
          </w:p>
        </w:tc>
      </w:tr>
      <w:tr w:rsidR="00BC58B8" w:rsidRPr="00175A71" w14:paraId="0AC2A473" w14:textId="77777777" w:rsidTr="004A085E">
        <w:tc>
          <w:tcPr>
            <w:tcW w:w="2789" w:type="dxa"/>
          </w:tcPr>
          <w:p w14:paraId="2ACF272C" w14:textId="64CD4477" w:rsidR="00BC58B8" w:rsidRPr="009D501E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8.53am – 9.15 am</w:t>
            </w:r>
          </w:p>
        </w:tc>
        <w:tc>
          <w:tcPr>
            <w:tcW w:w="11159" w:type="dxa"/>
            <w:gridSpan w:val="4"/>
          </w:tcPr>
          <w:p w14:paraId="5BC0B3E8" w14:textId="58C51C29" w:rsidR="00BC58B8" w:rsidRPr="00BC58B8" w:rsidRDefault="00BC58B8" w:rsidP="00BC58B8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58B8">
              <w:rPr>
                <w:rFonts w:ascii="Times New Roman" w:hAnsi="Times New Roman" w:cs="Times New Roman"/>
                <w:b/>
                <w:bCs/>
                <w:szCs w:val="24"/>
              </w:rPr>
              <w:t>BREAK</w:t>
            </w:r>
          </w:p>
        </w:tc>
      </w:tr>
      <w:tr w:rsidR="00BC58B8" w:rsidRPr="00175A71" w14:paraId="7D6ACB84" w14:textId="77777777" w:rsidTr="00EE485A">
        <w:tc>
          <w:tcPr>
            <w:tcW w:w="2789" w:type="dxa"/>
          </w:tcPr>
          <w:p w14:paraId="6F0CB468" w14:textId="31C88816" w:rsidR="00BC58B8" w:rsidRPr="00175A71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am -10.03 am</w:t>
            </w:r>
          </w:p>
        </w:tc>
        <w:tc>
          <w:tcPr>
            <w:tcW w:w="2789" w:type="dxa"/>
          </w:tcPr>
          <w:p w14:paraId="3534DD10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0F149B5E" w14:textId="0A9689A5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Medha Kolhatkar/ Adv A</w:t>
            </w:r>
            <w:r w:rsidR="00782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ditya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Kanetkar</w:t>
            </w:r>
          </w:p>
        </w:tc>
        <w:tc>
          <w:tcPr>
            <w:tcW w:w="2790" w:type="dxa"/>
          </w:tcPr>
          <w:p w14:paraId="63A5E0FC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22550CA6" w14:textId="6DB5118A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Swatee</w:t>
            </w:r>
            <w:proofErr w:type="spellEnd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Yogessh</w:t>
            </w:r>
            <w:proofErr w:type="spellEnd"/>
          </w:p>
        </w:tc>
        <w:tc>
          <w:tcPr>
            <w:tcW w:w="2790" w:type="dxa"/>
          </w:tcPr>
          <w:p w14:paraId="566ECDD9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42A3CB05" w14:textId="73DBDB44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Divya Mittal</w:t>
            </w:r>
          </w:p>
        </w:tc>
        <w:tc>
          <w:tcPr>
            <w:tcW w:w="2790" w:type="dxa"/>
          </w:tcPr>
          <w:p w14:paraId="5477ACF3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p w14:paraId="296E0962" w14:textId="0E32B9D3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Suvarna Nilakh</w:t>
            </w:r>
          </w:p>
        </w:tc>
      </w:tr>
      <w:tr w:rsidR="00BC58B8" w:rsidRPr="00175A71" w14:paraId="6F02A5C8" w14:textId="77777777" w:rsidTr="00EE485A">
        <w:tc>
          <w:tcPr>
            <w:tcW w:w="2789" w:type="dxa"/>
          </w:tcPr>
          <w:p w14:paraId="050E7BC5" w14:textId="75197B52" w:rsidR="00BC58B8" w:rsidRPr="00175A71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 am – 10.53 am</w:t>
            </w:r>
          </w:p>
        </w:tc>
        <w:tc>
          <w:tcPr>
            <w:tcW w:w="2789" w:type="dxa"/>
          </w:tcPr>
          <w:p w14:paraId="4B0F9B6F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p w14:paraId="2D1133C5" w14:textId="6DE7EC53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0CACB9D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  <w:p w14:paraId="665E2E78" w14:textId="6EF21B27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Suvarna Nilakh</w:t>
            </w:r>
          </w:p>
        </w:tc>
        <w:tc>
          <w:tcPr>
            <w:tcW w:w="2790" w:type="dxa"/>
          </w:tcPr>
          <w:p w14:paraId="59088E31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259CAF88" w14:textId="3843E4B6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Siddhi Joshi</w:t>
            </w:r>
          </w:p>
        </w:tc>
        <w:tc>
          <w:tcPr>
            <w:tcW w:w="2790" w:type="dxa"/>
          </w:tcPr>
          <w:p w14:paraId="1FA9FE13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</w:p>
          <w:p w14:paraId="290990BF" w14:textId="5784DE37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Medha Kolhatkar </w:t>
            </w:r>
          </w:p>
        </w:tc>
      </w:tr>
      <w:tr w:rsidR="00BC58B8" w:rsidRPr="00175A71" w14:paraId="2803A3B9" w14:textId="77777777" w:rsidTr="00EE485A">
        <w:tc>
          <w:tcPr>
            <w:tcW w:w="2789" w:type="dxa"/>
          </w:tcPr>
          <w:p w14:paraId="539EE4EA" w14:textId="6D9CF5FE" w:rsidR="00BC58B8" w:rsidRPr="00175A71" w:rsidRDefault="00BC58B8" w:rsidP="00BC58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 am – 11.43 am</w:t>
            </w:r>
          </w:p>
        </w:tc>
        <w:tc>
          <w:tcPr>
            <w:tcW w:w="2789" w:type="dxa"/>
          </w:tcPr>
          <w:p w14:paraId="1F4DD07B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294129B2" w14:textId="0743B2C3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Deepa Paturkar</w:t>
            </w:r>
          </w:p>
        </w:tc>
        <w:tc>
          <w:tcPr>
            <w:tcW w:w="2790" w:type="dxa"/>
          </w:tcPr>
          <w:p w14:paraId="4B2D9F88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6C7D8927" w14:textId="304E0331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Nitish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Nawsagaray</w:t>
            </w:r>
            <w:proofErr w:type="spellEnd"/>
          </w:p>
        </w:tc>
        <w:tc>
          <w:tcPr>
            <w:tcW w:w="2790" w:type="dxa"/>
          </w:tcPr>
          <w:p w14:paraId="50B35784" w14:textId="3BDD4006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2790" w:type="dxa"/>
          </w:tcPr>
          <w:p w14:paraId="31EDFC20" w14:textId="77777777" w:rsidR="00BC58B8" w:rsidRPr="00175A71" w:rsidRDefault="00BC58B8" w:rsidP="00BC58B8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Moot Court </w:t>
            </w:r>
          </w:p>
          <w:p w14:paraId="7D2C4FF0" w14:textId="11EE1837" w:rsidR="00BC58B8" w:rsidRPr="00175A71" w:rsidRDefault="00BC58B8" w:rsidP="00BC58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T S </w:t>
            </w:r>
            <w:proofErr w:type="spellStart"/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Malegaonkar</w:t>
            </w:r>
            <w:proofErr w:type="spellEnd"/>
          </w:p>
        </w:tc>
      </w:tr>
      <w:tr w:rsidR="00175A71" w:rsidRPr="00175A71" w14:paraId="52CEA14A" w14:textId="77777777" w:rsidTr="00EE485A">
        <w:tc>
          <w:tcPr>
            <w:tcW w:w="2789" w:type="dxa"/>
          </w:tcPr>
          <w:p w14:paraId="2EACBBA9" w14:textId="1A910016" w:rsidR="00175A71" w:rsidRPr="00175A71" w:rsidRDefault="00BC58B8" w:rsidP="00175A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 am – 12.33 pm</w:t>
            </w:r>
          </w:p>
        </w:tc>
        <w:tc>
          <w:tcPr>
            <w:tcW w:w="11159" w:type="dxa"/>
            <w:gridSpan w:val="4"/>
          </w:tcPr>
          <w:p w14:paraId="2BFA35F2" w14:textId="77777777" w:rsidR="00175A71" w:rsidRPr="00175A71" w:rsidRDefault="00175A71" w:rsidP="00175A7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 Course</w:t>
            </w:r>
          </w:p>
          <w:p w14:paraId="108253B2" w14:textId="34F3E340" w:rsidR="00175A71" w:rsidRPr="00175A71" w:rsidRDefault="00175A71" w:rsidP="00175A7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Principles of Taxation Law –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 Mukta Kunte</w:t>
            </w:r>
          </w:p>
          <w:p w14:paraId="72D18EDB" w14:textId="77777777" w:rsidR="00175A71" w:rsidRPr="00175A71" w:rsidRDefault="00175A71" w:rsidP="00175A7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Land Laws I -  </w:t>
            </w:r>
            <w:r w:rsidRPr="0017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D P Kendre</w:t>
            </w:r>
          </w:p>
          <w:p w14:paraId="33A818DD" w14:textId="3BECCCA9" w:rsidR="00175A71" w:rsidRPr="00175A71" w:rsidRDefault="00175A71" w:rsidP="00175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1">
              <w:rPr>
                <w:rFonts w:ascii="Times New Roman" w:hAnsi="Times New Roman" w:cs="Times New Roman"/>
                <w:sz w:val="24"/>
                <w:szCs w:val="24"/>
              </w:rPr>
              <w:t xml:space="preserve">International Law on Air, Space and Sea- </w:t>
            </w:r>
            <w:r w:rsidR="00BC58B8" w:rsidRPr="00BC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Meer Shais Ali</w:t>
            </w:r>
          </w:p>
        </w:tc>
      </w:tr>
    </w:tbl>
    <w:p w14:paraId="578865C3" w14:textId="77777777" w:rsidR="00175A71" w:rsidRDefault="00175A71" w:rsidP="00175A71">
      <w:pPr>
        <w:jc w:val="center"/>
      </w:pPr>
    </w:p>
    <w:p w14:paraId="1D6A9A3B" w14:textId="77777777" w:rsidR="00F41B15" w:rsidRDefault="00F41B15"/>
    <w:sectPr w:rsidR="00F41B15" w:rsidSect="00175A71">
      <w:pgSz w:w="16838" w:h="11906" w:orient="landscape"/>
      <w:pgMar w:top="1361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4"/>
    <w:rsid w:val="000D3564"/>
    <w:rsid w:val="00175A71"/>
    <w:rsid w:val="0027077A"/>
    <w:rsid w:val="00462097"/>
    <w:rsid w:val="00610072"/>
    <w:rsid w:val="00782B7E"/>
    <w:rsid w:val="00AB58B4"/>
    <w:rsid w:val="00AC545C"/>
    <w:rsid w:val="00BC58B8"/>
    <w:rsid w:val="00C74915"/>
    <w:rsid w:val="00E60357"/>
    <w:rsid w:val="00EC3EA0"/>
    <w:rsid w:val="00F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C328"/>
  <w15:chartTrackingRefBased/>
  <w15:docId w15:val="{7D8F8A78-CB3F-45B9-A58F-14868D7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71"/>
    <w:rPr>
      <w:szCs w:val="21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B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B5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8B4"/>
    <w:pPr>
      <w:spacing w:before="160"/>
      <w:jc w:val="center"/>
    </w:pPr>
    <w:rPr>
      <w:i/>
      <w:iCs/>
      <w:color w:val="404040" w:themeColor="text1" w:themeTint="BF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B5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8B4"/>
    <w:pPr>
      <w:ind w:left="720"/>
      <w:contextualSpacing/>
    </w:pPr>
    <w:rPr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AB5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8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A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Tatke</dc:creator>
  <cp:keywords/>
  <dc:description/>
  <cp:lastModifiedBy>Suvarna Nilakh</cp:lastModifiedBy>
  <cp:revision>7</cp:revision>
  <dcterms:created xsi:type="dcterms:W3CDTF">2025-06-28T05:31:00Z</dcterms:created>
  <dcterms:modified xsi:type="dcterms:W3CDTF">2025-06-30T09:54:00Z</dcterms:modified>
</cp:coreProperties>
</file>